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A7DA4" w14:textId="77777777" w:rsidR="00A26EC8" w:rsidRDefault="00A26EC8" w:rsidP="00A26EC8">
      <w:pPr>
        <w:pStyle w:val="Tytu1"/>
      </w:pPr>
      <w:r>
        <w:t>Title</w:t>
      </w:r>
    </w:p>
    <w:p w14:paraId="4DC2C808" w14:textId="77777777" w:rsidR="00A26EC8" w:rsidRPr="00A26EC8" w:rsidRDefault="00A26EC8" w:rsidP="00A26EC8">
      <w:pPr>
        <w:pStyle w:val="author"/>
      </w:pPr>
      <w:proofErr w:type="spellStart"/>
      <w:r>
        <w:t>Author’s_First_Name</w:t>
      </w:r>
      <w:proofErr w:type="spellEnd"/>
      <w:r>
        <w:t xml:space="preserve"> </w:t>
      </w:r>
      <w:proofErr w:type="spellStart"/>
      <w:r>
        <w:t>Author’s_Last_Name</w:t>
      </w:r>
      <w:proofErr w:type="spellEnd"/>
      <w:r>
        <w:t xml:space="preserve">, </w:t>
      </w:r>
      <w:proofErr w:type="spellStart"/>
      <w:r>
        <w:t>Author’s_First_Name</w:t>
      </w:r>
      <w:proofErr w:type="spellEnd"/>
      <w:r>
        <w:t xml:space="preserve"> </w:t>
      </w:r>
      <w:proofErr w:type="spellStart"/>
      <w:r>
        <w:t>Author’s_Last_Name</w:t>
      </w:r>
      <w:proofErr w:type="spellEnd"/>
      <w:r>
        <w:t xml:space="preserve"> and </w:t>
      </w:r>
      <w:proofErr w:type="spellStart"/>
      <w:r>
        <w:t>Author’s_First_Name</w:t>
      </w:r>
      <w:proofErr w:type="spellEnd"/>
      <w:r>
        <w:t xml:space="preserve"> </w:t>
      </w:r>
      <w:proofErr w:type="spellStart"/>
      <w:r>
        <w:t>Author’s_Last_</w:t>
      </w:r>
      <w:commentRangeStart w:id="0"/>
      <w:r>
        <w:t>Name</w:t>
      </w:r>
      <w:commentRangeEnd w:id="0"/>
      <w:proofErr w:type="spellEnd"/>
      <w:r>
        <w:rPr>
          <w:rStyle w:val="a7"/>
          <w:b w:val="0"/>
        </w:rPr>
        <w:commentReference w:id="0"/>
      </w:r>
    </w:p>
    <w:p w14:paraId="4480B160" w14:textId="3F4A774D" w:rsidR="00C14EF1" w:rsidRDefault="00A26EC8">
      <w:r w:rsidRPr="00A47FEF">
        <w:rPr>
          <w:b/>
        </w:rPr>
        <w:t>Abstract  </w:t>
      </w:r>
      <w:r w:rsidRPr="00A26EC8">
        <w:rPr>
          <w:rFonts w:ascii="Times" w:eastAsia="游明朝" w:hAnsi="Times" w:cs="Times New Roman"/>
          <w:bCs/>
          <w:kern w:val="0"/>
          <w:sz w:val="20"/>
          <w:szCs w:val="20"/>
          <w:lang w:eastAsia="de-DE"/>
        </w:rPr>
        <w:t xml:space="preserve"> </w:t>
      </w:r>
      <w:r w:rsidR="00D70EBC" w:rsidRPr="00D70EBC">
        <w:rPr>
          <w:rFonts w:ascii="Times" w:eastAsia="游明朝" w:hAnsi="Times" w:cs="Times New Roman"/>
          <w:bCs/>
          <w:kern w:val="0"/>
          <w:sz w:val="20"/>
          <w:szCs w:val="20"/>
          <w:lang w:eastAsia="de-DE"/>
        </w:rPr>
        <w:t xml:space="preserve">It is important to take care of the patient, to follow the training process, but it is the same time that it happens that there is a lot of work and pain. For let me come to the smallest detail, no one should practice any kind of work unless he derives some benefit from it. It is important to take care of the patient, to be followed by the doctor, but it is a time of great pain and suffering. For let me come to the smallest detail,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and soften their </w:t>
      </w:r>
      <w:proofErr w:type="gramStart"/>
      <w:r w:rsidR="00D70EBC" w:rsidRPr="00D70EBC">
        <w:rPr>
          <w:rFonts w:ascii="Times" w:eastAsia="游明朝" w:hAnsi="Times" w:cs="Times New Roman"/>
          <w:bCs/>
          <w:kern w:val="0"/>
          <w:sz w:val="20"/>
          <w:szCs w:val="20"/>
          <w:lang w:eastAsia="de-DE"/>
        </w:rPr>
        <w:t>hearts, that</w:t>
      </w:r>
      <w:proofErr w:type="gramEnd"/>
      <w:r w:rsidR="00D70EBC" w:rsidRPr="00D70EBC">
        <w:rPr>
          <w:rFonts w:ascii="Times" w:eastAsia="游明朝" w:hAnsi="Times" w:cs="Times New Roman"/>
          <w:bCs/>
          <w:kern w:val="0"/>
          <w:sz w:val="20"/>
          <w:szCs w:val="20"/>
          <w:lang w:eastAsia="de-DE"/>
        </w:rPr>
        <w:t xml:space="preserve"> is toil.</w:t>
      </w:r>
    </w:p>
    <w:p w14:paraId="18217AE2" w14:textId="77777777" w:rsidR="00A26EC8" w:rsidRDefault="00A26EC8" w:rsidP="00A26EC8">
      <w:pPr>
        <w:pStyle w:val="p1a"/>
      </w:pPr>
      <w:r w:rsidRPr="00A4057B">
        <w:rPr>
          <w:b/>
          <w:bCs/>
        </w:rPr>
        <w:t>Keywords</w:t>
      </w:r>
      <w:r w:rsidRPr="00A4057B">
        <w:t xml:space="preserve">   </w:t>
      </w:r>
      <w:r>
        <w:t xml:space="preserve">Keyword_1 </w:t>
      </w:r>
      <w:r>
        <w:rPr>
          <w:rFonts w:ascii="Courier New" w:hAnsi="Courier New" w:cs="Courier New"/>
        </w:rPr>
        <w:t>·</w:t>
      </w:r>
      <w:r>
        <w:t xml:space="preserve"> Keyword_2 </w:t>
      </w:r>
      <w:r>
        <w:rPr>
          <w:rFonts w:ascii="Courier New" w:hAnsi="Courier New" w:cs="Courier New"/>
        </w:rPr>
        <w:t>·</w:t>
      </w:r>
      <w:r>
        <w:t xml:space="preserve"> Keyword_3 </w:t>
      </w:r>
      <w:r>
        <w:rPr>
          <w:rFonts w:ascii="Courier New" w:hAnsi="Courier New" w:cs="Courier New"/>
        </w:rPr>
        <w:t>·</w:t>
      </w:r>
      <w:r>
        <w:t xml:space="preserve"> Keyword_4 </w:t>
      </w:r>
      <w:r>
        <w:rPr>
          <w:rFonts w:ascii="Courier New" w:hAnsi="Courier New" w:cs="Courier New"/>
        </w:rPr>
        <w:t>·</w:t>
      </w:r>
      <w:r>
        <w:t xml:space="preserve"> Keyword_</w:t>
      </w:r>
      <w:commentRangeStart w:id="1"/>
      <w:r>
        <w:t>5</w:t>
      </w:r>
      <w:commentRangeEnd w:id="1"/>
      <w:r>
        <w:rPr>
          <w:rStyle w:val="a7"/>
        </w:rPr>
        <w:commentReference w:id="1"/>
      </w:r>
    </w:p>
    <w:p w14:paraId="5773DCC2" w14:textId="77777777" w:rsidR="00A26EC8" w:rsidRDefault="00A26EC8" w:rsidP="00A26EC8">
      <w:pPr>
        <w:pStyle w:val="heading1"/>
      </w:pPr>
      <w:r>
        <w:t xml:space="preserve">Heading </w:t>
      </w:r>
      <w:commentRangeStart w:id="2"/>
      <w:r>
        <w:t>1</w:t>
      </w:r>
      <w:commentRangeEnd w:id="2"/>
      <w:r>
        <w:rPr>
          <w:rStyle w:val="a7"/>
          <w:b w:val="0"/>
        </w:rPr>
        <w:commentReference w:id="2"/>
      </w:r>
    </w:p>
    <w:p w14:paraId="12E8E236" w14:textId="77777777" w:rsidR="00A26EC8" w:rsidRDefault="00A26EC8" w:rsidP="00A26EC8">
      <w:pPr>
        <w:pStyle w:val="p1a"/>
      </w:pPr>
      <w:commentRangeStart w:id="3"/>
      <w:r w:rsidRPr="00A26EC8">
        <w:t xml:space="preserve">It is important to take care of the patient, to follow the training process, but it is the same time that it happens that there is a lot of work and pain. For let me come to the smallest detail, no one should practice any kind of work unless he derives some benefit from it. </w:t>
      </w:r>
      <w:commentRangeEnd w:id="3"/>
      <w:r>
        <w:rPr>
          <w:rStyle w:val="a7"/>
        </w:rPr>
        <w:commentReference w:id="3"/>
      </w:r>
    </w:p>
    <w:p w14:paraId="0B3ADC08" w14:textId="77777777" w:rsidR="00A26EC8" w:rsidRDefault="00A26EC8" w:rsidP="00A26EC8">
      <w:pPr>
        <w:pStyle w:val="p1a"/>
        <w:ind w:firstLineChars="100" w:firstLine="200"/>
      </w:pPr>
      <w:commentRangeStart w:id="4"/>
      <w:r w:rsidRPr="00A26EC8">
        <w:t xml:space="preserve">It is important to take care of the patient, to be followed by the doctor, but it is a time of great pain and suffering. For let me come to the smallest detail,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and soften their </w:t>
      </w:r>
      <w:proofErr w:type="gramStart"/>
      <w:r w:rsidRPr="00A26EC8">
        <w:t>hearts, that</w:t>
      </w:r>
      <w:proofErr w:type="gramEnd"/>
      <w:r w:rsidRPr="00A26EC8">
        <w:t xml:space="preserve"> is toil.</w:t>
      </w:r>
      <w:commentRangeEnd w:id="4"/>
      <w:r>
        <w:rPr>
          <w:rStyle w:val="a7"/>
        </w:rPr>
        <w:commentReference w:id="4"/>
      </w:r>
    </w:p>
    <w:p w14:paraId="389B7876" w14:textId="77777777" w:rsidR="00A26EC8" w:rsidRDefault="00A26EC8" w:rsidP="00A26EC8">
      <w:pPr>
        <w:pStyle w:val="heading2"/>
        <w:tabs>
          <w:tab w:val="clear" w:pos="360"/>
        </w:tabs>
      </w:pPr>
      <w:r>
        <w:t>Heading 2</w:t>
      </w:r>
    </w:p>
    <w:p w14:paraId="3F691B63" w14:textId="77777777" w:rsidR="00A26EC8" w:rsidRDefault="002902DD" w:rsidP="00A26EC8">
      <w:pPr>
        <w:rPr>
          <w:rFonts w:ascii="Times" w:hAnsi="Times" w:cs="Times New Roman"/>
          <w:kern w:val="0"/>
          <w:sz w:val="20"/>
          <w:szCs w:val="20"/>
        </w:rPr>
      </w:pPr>
      <w:r w:rsidRPr="002902DD">
        <w:rPr>
          <w:rFonts w:ascii="Times" w:hAnsi="Times" w:cs="Times New Roman"/>
          <w:kern w:val="0"/>
          <w:sz w:val="20"/>
          <w:szCs w:val="20"/>
          <w:lang w:eastAsia="de-DE"/>
        </w:rPr>
        <w:t xml:space="preserve">It is important to take care of the patient, to follow the training process, but it is the same time that it happens that there is a lot of work and pain. For let me come to the smallest detail, no one should practice any kind of work unless he derives some benefit from it. Do not be angry with the pain in the reprimand in the </w:t>
      </w:r>
      <w:r w:rsidRPr="002902DD">
        <w:rPr>
          <w:rFonts w:ascii="Times" w:hAnsi="Times" w:cs="Times New Roman"/>
          <w:kern w:val="0"/>
          <w:sz w:val="20"/>
          <w:szCs w:val="20"/>
          <w:lang w:eastAsia="de-DE"/>
        </w:rPr>
        <w:lastRenderedPageBreak/>
        <w:t>pleasure</w:t>
      </w:r>
      <w:bookmarkStart w:id="5" w:name="_GoBack"/>
      <w:bookmarkEnd w:id="5"/>
      <w:r w:rsidRPr="002902DD">
        <w:rPr>
          <w:rFonts w:ascii="Times" w:hAnsi="Times" w:cs="Times New Roman"/>
          <w:kern w:val="0"/>
          <w:sz w:val="20"/>
          <w:szCs w:val="20"/>
          <w:lang w:eastAsia="de-DE"/>
        </w:rPr>
        <w:t xml:space="preserve"> he wants to be a hair from the pain in the hope that there is no breeding. Unless they are blinded by lust, they do not come out, they are in fault who abandon their duties, the soul softens, that is </w:t>
      </w:r>
      <w:proofErr w:type="gramStart"/>
      <w:r w:rsidRPr="002902DD">
        <w:rPr>
          <w:rFonts w:ascii="Times" w:hAnsi="Times" w:cs="Times New Roman"/>
          <w:kern w:val="0"/>
          <w:sz w:val="20"/>
          <w:szCs w:val="20"/>
          <w:lang w:eastAsia="de-DE"/>
        </w:rPr>
        <w:t>toils</w:t>
      </w:r>
      <w:commentRangeStart w:id="6"/>
      <w:r>
        <w:rPr>
          <w:rFonts w:ascii="Times" w:hAnsi="Times" w:cs="Times New Roman"/>
          <w:kern w:val="0"/>
          <w:sz w:val="20"/>
          <w:szCs w:val="20"/>
        </w:rPr>
        <w:t>[</w:t>
      </w:r>
      <w:proofErr w:type="gramEnd"/>
      <w:r>
        <w:rPr>
          <w:rFonts w:ascii="Times" w:hAnsi="Times" w:cs="Times New Roman"/>
          <w:kern w:val="0"/>
          <w:sz w:val="20"/>
          <w:szCs w:val="20"/>
        </w:rPr>
        <w:t>1]</w:t>
      </w:r>
      <w:commentRangeEnd w:id="6"/>
      <w:r>
        <w:rPr>
          <w:rStyle w:val="a7"/>
          <w:rFonts w:ascii="Times" w:hAnsi="Times" w:cs="Times New Roman"/>
          <w:kern w:val="0"/>
          <w:lang w:eastAsia="de-DE"/>
        </w:rPr>
        <w:commentReference w:id="6"/>
      </w:r>
    </w:p>
    <w:p w14:paraId="3E4C7A9C" w14:textId="77777777" w:rsidR="002902DD" w:rsidRPr="00A47FEF" w:rsidRDefault="002902DD" w:rsidP="002902DD">
      <w:pPr>
        <w:pStyle w:val="heading3"/>
      </w:pPr>
      <w:r>
        <w:t>Heading 3</w:t>
      </w:r>
    </w:p>
    <w:p w14:paraId="17087DC1" w14:textId="77777777" w:rsidR="002902DD" w:rsidRDefault="002902DD" w:rsidP="002902DD">
      <w:pPr>
        <w:rPr>
          <w:rFonts w:ascii="Times" w:hAnsi="Times" w:cs="Times New Roman"/>
          <w:kern w:val="0"/>
          <w:sz w:val="20"/>
          <w:szCs w:val="20"/>
          <w:lang w:eastAsia="de-DE"/>
        </w:rPr>
      </w:pPr>
      <w:r w:rsidRPr="002902DD">
        <w:rPr>
          <w:rFonts w:ascii="Times" w:hAnsi="Times" w:cs="Times New Roman"/>
          <w:kern w:val="0"/>
          <w:sz w:val="20"/>
          <w:szCs w:val="20"/>
          <w:lang w:eastAsia="de-DE"/>
        </w:rPr>
        <w:t xml:space="preserve">It is important to take care of the patient, to follow the training process, but it is the same time that it happens that there is a lot of work and pain. For let me come to the smallest detail,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the soul softens, that is </w:t>
      </w:r>
      <w:proofErr w:type="gramStart"/>
      <w:r w:rsidRPr="002902DD">
        <w:rPr>
          <w:rFonts w:ascii="Times" w:hAnsi="Times" w:cs="Times New Roman"/>
          <w:i/>
          <w:kern w:val="0"/>
          <w:sz w:val="20"/>
          <w:szCs w:val="20"/>
          <w:lang w:eastAsia="de-DE"/>
        </w:rPr>
        <w:t>toils</w:t>
      </w:r>
      <w:commentRangeStart w:id="7"/>
      <w:r>
        <w:rPr>
          <w:rFonts w:ascii="Times" w:hAnsi="Times" w:cs="Times New Roman"/>
          <w:kern w:val="0"/>
          <w:sz w:val="20"/>
          <w:szCs w:val="20"/>
          <w:lang w:eastAsia="de-DE"/>
        </w:rPr>
        <w:t>[</w:t>
      </w:r>
      <w:proofErr w:type="gramEnd"/>
      <w:r>
        <w:rPr>
          <w:rFonts w:ascii="Times" w:hAnsi="Times" w:cs="Times New Roman"/>
          <w:kern w:val="0"/>
          <w:sz w:val="20"/>
          <w:szCs w:val="20"/>
          <w:lang w:eastAsia="de-DE"/>
        </w:rPr>
        <w:t>2]</w:t>
      </w:r>
      <w:commentRangeEnd w:id="7"/>
      <w:r w:rsidRPr="002902DD">
        <w:rPr>
          <w:sz w:val="20"/>
          <w:szCs w:val="20"/>
        </w:rPr>
        <w:commentReference w:id="7"/>
      </w:r>
    </w:p>
    <w:p w14:paraId="3BCD08BD" w14:textId="77777777" w:rsidR="002902DD" w:rsidRPr="00A47FEF" w:rsidRDefault="002902DD" w:rsidP="002902DD">
      <w:pPr>
        <w:pStyle w:val="heading4"/>
      </w:pPr>
      <w:r>
        <w:t>Heading 4</w:t>
      </w:r>
    </w:p>
    <w:p w14:paraId="27BB7F1C" w14:textId="77777777" w:rsidR="000470E7" w:rsidRDefault="002902DD" w:rsidP="002902DD">
      <w:pPr>
        <w:rPr>
          <w:rFonts w:ascii="Times" w:hAnsi="Times" w:cs="Times New Roman"/>
          <w:kern w:val="0"/>
          <w:sz w:val="20"/>
          <w:szCs w:val="20"/>
          <w:lang w:eastAsia="de-DE"/>
        </w:rPr>
      </w:pPr>
      <w:r w:rsidRPr="002902DD">
        <w:rPr>
          <w:rFonts w:ascii="Times" w:hAnsi="Times" w:cs="Times New Roman"/>
          <w:kern w:val="0"/>
          <w:sz w:val="20"/>
          <w:szCs w:val="20"/>
          <w:lang w:eastAsia="de-DE"/>
        </w:rPr>
        <w:t>It is important to take care of the patient, to follow the training process, but it is the same time that it happens that there is a lot of work and pain. For let me come to the smallest detail</w:t>
      </w:r>
      <w:r w:rsidRPr="00C7741E">
        <w:rPr>
          <w:rStyle w:val="ae"/>
        </w:rPr>
        <w:t xml:space="preserve"> </w:t>
      </w:r>
      <w:r>
        <w:rPr>
          <w:rStyle w:val="ae"/>
        </w:rPr>
        <w:footnoteReference w:id="1"/>
      </w:r>
      <w:r w:rsidRPr="002902DD">
        <w:rPr>
          <w:rFonts w:ascii="Times" w:hAnsi="Times" w:cs="Times New Roman"/>
          <w:kern w:val="0"/>
          <w:sz w:val="20"/>
          <w:szCs w:val="20"/>
          <w:lang w:eastAsia="de-DE"/>
        </w:rPr>
        <w:t xml:space="preserve">,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w:t>
      </w:r>
      <w:r>
        <w:rPr>
          <w:rFonts w:ascii="Times" w:hAnsi="Times" w:cs="Times New Roman"/>
          <w:kern w:val="0"/>
          <w:sz w:val="20"/>
          <w:szCs w:val="20"/>
          <w:lang w:eastAsia="de-DE"/>
        </w:rPr>
        <w:t xml:space="preserve">the soul softens, </w:t>
      </w:r>
      <w:proofErr w:type="gramStart"/>
      <w:r>
        <w:rPr>
          <w:rFonts w:ascii="Times" w:hAnsi="Times" w:cs="Times New Roman"/>
          <w:kern w:val="0"/>
          <w:sz w:val="20"/>
          <w:szCs w:val="20"/>
          <w:lang w:eastAsia="de-DE"/>
        </w:rPr>
        <w:t>that</w:t>
      </w:r>
      <w:proofErr w:type="gramEnd"/>
      <w:r>
        <w:rPr>
          <w:rFonts w:ascii="Times" w:hAnsi="Times" w:cs="Times New Roman"/>
          <w:kern w:val="0"/>
          <w:sz w:val="20"/>
          <w:szCs w:val="20"/>
          <w:lang w:eastAsia="de-DE"/>
        </w:rPr>
        <w:t xml:space="preserve"> is toils.</w:t>
      </w:r>
    </w:p>
    <w:p w14:paraId="615D9A36" w14:textId="77777777" w:rsidR="002902DD" w:rsidRDefault="002902DD" w:rsidP="002902DD">
      <w:pPr>
        <w:pStyle w:val="heading5"/>
      </w:pPr>
      <w:commentRangeStart w:id="8"/>
      <w:r>
        <w:t>Heading 5</w:t>
      </w:r>
      <w:commentRangeEnd w:id="8"/>
      <w:r>
        <w:rPr>
          <w:rStyle w:val="a7"/>
          <w:i w:val="0"/>
        </w:rPr>
        <w:commentReference w:id="8"/>
      </w:r>
    </w:p>
    <w:p w14:paraId="5EF1FEF4" w14:textId="77777777" w:rsidR="002902DD" w:rsidRDefault="002902DD" w:rsidP="00A26EC8">
      <w:pPr>
        <w:rPr>
          <w:rFonts w:ascii="Times" w:hAnsi="Times" w:cs="Times New Roman"/>
          <w:kern w:val="0"/>
          <w:sz w:val="20"/>
          <w:szCs w:val="20"/>
          <w:lang w:eastAsia="de-DE"/>
        </w:rPr>
      </w:pPr>
      <w:r w:rsidRPr="002902DD">
        <w:rPr>
          <w:rFonts w:ascii="Times" w:hAnsi="Times" w:cs="Times New Roman"/>
          <w:kern w:val="0"/>
          <w:sz w:val="20"/>
          <w:szCs w:val="20"/>
          <w:lang w:eastAsia="de-DE"/>
        </w:rPr>
        <w:t xml:space="preserve">It is important to take care of the patient, to follow the training process, but it is the same time that it happens that there is a lot of work and pain. For let me come to the smallest </w:t>
      </w:r>
      <w:proofErr w:type="gramStart"/>
      <w:r w:rsidRPr="002902DD">
        <w:rPr>
          <w:rFonts w:ascii="Times" w:hAnsi="Times" w:cs="Times New Roman"/>
          <w:kern w:val="0"/>
          <w:sz w:val="20"/>
          <w:szCs w:val="20"/>
          <w:lang w:eastAsia="de-DE"/>
        </w:rPr>
        <w:t>detail</w:t>
      </w:r>
      <w:commentRangeStart w:id="9"/>
      <w:r>
        <w:rPr>
          <w:rFonts w:ascii="Times" w:hAnsi="Times" w:cs="Times New Roman"/>
          <w:kern w:val="0"/>
          <w:sz w:val="20"/>
          <w:szCs w:val="20"/>
          <w:lang w:eastAsia="de-DE"/>
        </w:rPr>
        <w:t>[</w:t>
      </w:r>
      <w:proofErr w:type="gramEnd"/>
      <w:r>
        <w:rPr>
          <w:rFonts w:ascii="Times" w:hAnsi="Times" w:cs="Times New Roman"/>
          <w:kern w:val="0"/>
          <w:sz w:val="20"/>
          <w:szCs w:val="20"/>
          <w:lang w:eastAsia="de-DE"/>
        </w:rPr>
        <w:t>1, 3]</w:t>
      </w:r>
      <w:commentRangeEnd w:id="9"/>
      <w:r>
        <w:rPr>
          <w:rStyle w:val="a7"/>
          <w:rFonts w:ascii="Times" w:hAnsi="Times" w:cs="Times New Roman"/>
          <w:kern w:val="0"/>
          <w:lang w:eastAsia="de-DE"/>
        </w:rPr>
        <w:commentReference w:id="9"/>
      </w:r>
      <w:r w:rsidRPr="002902DD">
        <w:rPr>
          <w:rFonts w:ascii="Times" w:hAnsi="Times" w:cs="Times New Roman"/>
          <w:kern w:val="0"/>
          <w:sz w:val="20"/>
          <w:szCs w:val="20"/>
          <w:lang w:eastAsia="de-DE"/>
        </w:rPr>
        <w:t xml:space="preserve">,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the soul softens, that is </w:t>
      </w:r>
      <w:proofErr w:type="gramStart"/>
      <w:r w:rsidRPr="002902DD">
        <w:rPr>
          <w:rFonts w:ascii="Times" w:hAnsi="Times" w:cs="Times New Roman"/>
          <w:kern w:val="0"/>
          <w:sz w:val="20"/>
          <w:szCs w:val="20"/>
          <w:lang w:eastAsia="de-DE"/>
        </w:rPr>
        <w:t>toils</w:t>
      </w:r>
      <w:commentRangeStart w:id="10"/>
      <w:r>
        <w:rPr>
          <w:rFonts w:ascii="Times" w:hAnsi="Times" w:cs="Times New Roman"/>
          <w:kern w:val="0"/>
          <w:sz w:val="20"/>
          <w:szCs w:val="20"/>
          <w:lang w:eastAsia="de-DE"/>
        </w:rPr>
        <w:t>[</w:t>
      </w:r>
      <w:proofErr w:type="gramEnd"/>
      <w:r>
        <w:rPr>
          <w:rFonts w:ascii="Times" w:hAnsi="Times" w:cs="Times New Roman"/>
          <w:kern w:val="0"/>
          <w:sz w:val="20"/>
          <w:szCs w:val="20"/>
          <w:lang w:eastAsia="de-DE"/>
        </w:rPr>
        <w:t>3-5]</w:t>
      </w:r>
      <w:commentRangeEnd w:id="10"/>
      <w:r>
        <w:rPr>
          <w:rStyle w:val="a7"/>
          <w:rFonts w:ascii="Times" w:hAnsi="Times" w:cs="Times New Roman"/>
          <w:kern w:val="0"/>
          <w:lang w:eastAsia="de-DE"/>
        </w:rPr>
        <w:commentReference w:id="10"/>
      </w:r>
      <w:r>
        <w:rPr>
          <w:rFonts w:ascii="Times" w:hAnsi="Times" w:cs="Times New Roman"/>
          <w:kern w:val="0"/>
          <w:sz w:val="20"/>
          <w:szCs w:val="20"/>
          <w:lang w:eastAsia="de-DE"/>
        </w:rPr>
        <w:t>.</w:t>
      </w:r>
    </w:p>
    <w:p w14:paraId="1807D4A4" w14:textId="77777777" w:rsidR="002902DD" w:rsidRDefault="002902DD" w:rsidP="002902DD">
      <w:pPr>
        <w:pStyle w:val="heading1"/>
      </w:pPr>
      <w:r>
        <w:t>Heading 1</w:t>
      </w:r>
    </w:p>
    <w:p w14:paraId="7F755EFB" w14:textId="77777777" w:rsidR="002902DD" w:rsidRDefault="002902DD" w:rsidP="002902DD">
      <w:pPr>
        <w:rPr>
          <w:rFonts w:ascii="Times" w:hAnsi="Times" w:cs="Times New Roman"/>
          <w:kern w:val="0"/>
          <w:sz w:val="20"/>
          <w:szCs w:val="20"/>
        </w:rPr>
      </w:pPr>
      <w:r w:rsidRPr="002902DD">
        <w:rPr>
          <w:rFonts w:ascii="Times" w:hAnsi="Times" w:cs="Times New Roman"/>
          <w:kern w:val="0"/>
          <w:sz w:val="20"/>
          <w:szCs w:val="20"/>
          <w:lang w:eastAsia="de-DE"/>
        </w:rPr>
        <w:t xml:space="preserve">It is important to take care of the patient, to follow the training process, but it is the same time that it happens that there is a lot of work and pain. For let me come to the smallest detail,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the soul softens, </w:t>
      </w:r>
      <w:proofErr w:type="gramStart"/>
      <w:r w:rsidRPr="002902DD">
        <w:rPr>
          <w:rFonts w:ascii="Times" w:hAnsi="Times" w:cs="Times New Roman"/>
          <w:kern w:val="0"/>
          <w:sz w:val="20"/>
          <w:szCs w:val="20"/>
          <w:lang w:eastAsia="de-DE"/>
        </w:rPr>
        <w:t>that</w:t>
      </w:r>
      <w:proofErr w:type="gramEnd"/>
      <w:r w:rsidRPr="002902DD">
        <w:rPr>
          <w:rFonts w:ascii="Times" w:hAnsi="Times" w:cs="Times New Roman"/>
          <w:kern w:val="0"/>
          <w:sz w:val="20"/>
          <w:szCs w:val="20"/>
          <w:lang w:eastAsia="de-DE"/>
        </w:rPr>
        <w:t xml:space="preserve"> is toils</w:t>
      </w:r>
      <w:r>
        <w:rPr>
          <w:rFonts w:ascii="Times" w:hAnsi="Times" w:cs="Times New Roman"/>
          <w:kern w:val="0"/>
          <w:sz w:val="20"/>
          <w:szCs w:val="20"/>
        </w:rPr>
        <w:t>.</w:t>
      </w:r>
    </w:p>
    <w:p w14:paraId="54C9C75B" w14:textId="77777777" w:rsidR="002902DD" w:rsidRDefault="006E5029" w:rsidP="00A26EC8">
      <w:pPr>
        <w:rPr>
          <w:rFonts w:ascii="Times" w:hAnsi="Times" w:cs="Times New Roman"/>
          <w:kern w:val="0"/>
          <w:sz w:val="20"/>
          <w:szCs w:val="20"/>
        </w:rPr>
      </w:pPr>
      <w:r w:rsidRPr="006E5029">
        <w:rPr>
          <w:rFonts w:ascii="Times" w:hAnsi="Times" w:cs="Times New Roman"/>
          <w:noProof/>
          <w:kern w:val="0"/>
          <w:sz w:val="20"/>
          <w:szCs w:val="20"/>
        </w:rPr>
        <w:lastRenderedPageBreak/>
        <w:drawing>
          <wp:inline distT="0" distB="0" distL="0" distR="0" wp14:anchorId="6CD2634D" wp14:editId="5E387D94">
            <wp:extent cx="4092295" cy="2034716"/>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2295" cy="2034716"/>
                    </a:xfrm>
                    <a:prstGeom prst="rect">
                      <a:avLst/>
                    </a:prstGeom>
                  </pic:spPr>
                </pic:pic>
              </a:graphicData>
            </a:graphic>
          </wp:inline>
        </w:drawing>
      </w:r>
    </w:p>
    <w:p w14:paraId="5BF1D7C8" w14:textId="77777777" w:rsidR="006E5029" w:rsidRDefault="006E5029" w:rsidP="006E5029">
      <w:pPr>
        <w:pStyle w:val="figlegend"/>
      </w:pPr>
      <w:commentRangeStart w:id="11"/>
      <w:r w:rsidRPr="005C1E42">
        <w:rPr>
          <w:rStyle w:val="figlegendboldZnak"/>
        </w:rPr>
        <w:t>Fi</w:t>
      </w:r>
      <w:r>
        <w:rPr>
          <w:rStyle w:val="figlegendboldZnak"/>
        </w:rPr>
        <w:t>g. 1</w:t>
      </w:r>
      <w:commentRangeEnd w:id="11"/>
      <w:r>
        <w:rPr>
          <w:rStyle w:val="a7"/>
        </w:rPr>
        <w:commentReference w:id="11"/>
      </w:r>
      <w:commentRangeStart w:id="12"/>
      <w:r w:rsidRPr="004409A9">
        <w:t xml:space="preserve"> </w:t>
      </w:r>
      <w:r>
        <w:t>Caption text</w:t>
      </w:r>
      <w:commentRangeEnd w:id="12"/>
      <w:r>
        <w:rPr>
          <w:rStyle w:val="a7"/>
        </w:rPr>
        <w:commentReference w:id="12"/>
      </w:r>
    </w:p>
    <w:p w14:paraId="67EFF8CF" w14:textId="77777777" w:rsidR="006E5029" w:rsidRDefault="006E5029" w:rsidP="006E5029">
      <w:pPr>
        <w:rPr>
          <w:rFonts w:ascii="Times" w:hAnsi="Times" w:cs="Times New Roman"/>
          <w:kern w:val="0"/>
          <w:sz w:val="20"/>
          <w:szCs w:val="20"/>
        </w:rPr>
      </w:pPr>
      <w:r w:rsidRPr="002902DD">
        <w:rPr>
          <w:rFonts w:ascii="Times" w:hAnsi="Times" w:cs="Times New Roman"/>
          <w:kern w:val="0"/>
          <w:sz w:val="20"/>
          <w:szCs w:val="20"/>
          <w:lang w:eastAsia="de-DE"/>
        </w:rPr>
        <w:t xml:space="preserve">It is important to take care of the patient, to follow the training process, but it is the same time that it happens that there is a lot of work and pain. For let me come to the smallest detail,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the soul softens, </w:t>
      </w:r>
      <w:proofErr w:type="gramStart"/>
      <w:r w:rsidRPr="002902DD">
        <w:rPr>
          <w:rFonts w:ascii="Times" w:hAnsi="Times" w:cs="Times New Roman"/>
          <w:kern w:val="0"/>
          <w:sz w:val="20"/>
          <w:szCs w:val="20"/>
          <w:lang w:eastAsia="de-DE"/>
        </w:rPr>
        <w:t>that</w:t>
      </w:r>
      <w:proofErr w:type="gramEnd"/>
      <w:r w:rsidRPr="002902DD">
        <w:rPr>
          <w:rFonts w:ascii="Times" w:hAnsi="Times" w:cs="Times New Roman"/>
          <w:kern w:val="0"/>
          <w:sz w:val="20"/>
          <w:szCs w:val="20"/>
          <w:lang w:eastAsia="de-DE"/>
        </w:rPr>
        <w:t xml:space="preserve"> is toils</w:t>
      </w:r>
      <w:r>
        <w:rPr>
          <w:rFonts w:ascii="Times" w:hAnsi="Times" w:cs="Times New Roman"/>
          <w:kern w:val="0"/>
          <w:sz w:val="20"/>
          <w:szCs w:val="20"/>
        </w:rPr>
        <w:t>.</w:t>
      </w:r>
    </w:p>
    <w:p w14:paraId="3E54798A" w14:textId="77777777" w:rsidR="000470E7" w:rsidRDefault="000470E7" w:rsidP="006E5029">
      <w:pPr>
        <w:rPr>
          <w:rFonts w:ascii="Times" w:hAnsi="Times" w:cs="Times New Roman"/>
          <w:kern w:val="0"/>
          <w:sz w:val="20"/>
          <w:szCs w:val="20"/>
        </w:rPr>
      </w:pPr>
    </w:p>
    <w:p w14:paraId="49C7873D" w14:textId="77777777" w:rsidR="000470E7" w:rsidRDefault="000470E7" w:rsidP="006E5029">
      <w:pPr>
        <w:rPr>
          <w:rFonts w:ascii="Times" w:hAnsi="Times" w:cs="Times New Roman"/>
          <w:kern w:val="0"/>
          <w:sz w:val="20"/>
          <w:szCs w:val="20"/>
        </w:rPr>
      </w:pPr>
    </w:p>
    <w:p w14:paraId="7C28FF47" w14:textId="77777777" w:rsidR="006E5029" w:rsidRDefault="006E5029" w:rsidP="006E5029">
      <w:pPr>
        <w:pStyle w:val="heading2"/>
        <w:tabs>
          <w:tab w:val="clear" w:pos="360"/>
        </w:tabs>
      </w:pPr>
      <w:r>
        <w:t>Heading 2</w:t>
      </w:r>
    </w:p>
    <w:p w14:paraId="4BD63E14" w14:textId="77777777" w:rsidR="006E5029" w:rsidRDefault="006E5029" w:rsidP="006E5029">
      <w:pPr>
        <w:rPr>
          <w:rFonts w:ascii="Times" w:hAnsi="Times" w:cs="Times New Roman"/>
          <w:kern w:val="0"/>
          <w:sz w:val="20"/>
          <w:szCs w:val="20"/>
        </w:rPr>
      </w:pPr>
      <w:r w:rsidRPr="002902DD">
        <w:rPr>
          <w:rFonts w:ascii="Times" w:hAnsi="Times" w:cs="Times New Roman"/>
          <w:kern w:val="0"/>
          <w:sz w:val="20"/>
          <w:szCs w:val="20"/>
          <w:lang w:eastAsia="de-DE"/>
        </w:rPr>
        <w:t xml:space="preserve">It is important to take care of the patient, to follow the training process, but it is the same time that it happens that there is a lot of work and pain. For let me come to the smallest detail,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the soul softens, </w:t>
      </w:r>
      <w:proofErr w:type="gramStart"/>
      <w:r w:rsidRPr="002902DD">
        <w:rPr>
          <w:rFonts w:ascii="Times" w:hAnsi="Times" w:cs="Times New Roman"/>
          <w:kern w:val="0"/>
          <w:sz w:val="20"/>
          <w:szCs w:val="20"/>
          <w:lang w:eastAsia="de-DE"/>
        </w:rPr>
        <w:t>that</w:t>
      </w:r>
      <w:proofErr w:type="gramEnd"/>
      <w:r w:rsidRPr="002902DD">
        <w:rPr>
          <w:rFonts w:ascii="Times" w:hAnsi="Times" w:cs="Times New Roman"/>
          <w:kern w:val="0"/>
          <w:sz w:val="20"/>
          <w:szCs w:val="20"/>
          <w:lang w:eastAsia="de-DE"/>
        </w:rPr>
        <w:t xml:space="preserve"> is toils</w:t>
      </w:r>
      <w:r>
        <w:rPr>
          <w:rFonts w:ascii="Times" w:hAnsi="Times" w:cs="Times New Roman"/>
          <w:kern w:val="0"/>
          <w:sz w:val="20"/>
          <w:szCs w:val="20"/>
        </w:rPr>
        <w:t>.</w:t>
      </w:r>
    </w:p>
    <w:p w14:paraId="751865B2" w14:textId="77777777" w:rsidR="006E5029" w:rsidRDefault="006E5029" w:rsidP="00A26EC8">
      <w:pPr>
        <w:rPr>
          <w:rFonts w:ascii="Times" w:hAnsi="Times" w:cs="Times New Roman"/>
          <w:kern w:val="0"/>
          <w:sz w:val="20"/>
          <w:szCs w:val="20"/>
        </w:rPr>
      </w:pPr>
    </w:p>
    <w:p w14:paraId="4402551A" w14:textId="77777777" w:rsidR="006E5029" w:rsidRDefault="006E5029" w:rsidP="00A26EC8">
      <w:pPr>
        <w:rPr>
          <w:rFonts w:ascii="Times" w:hAnsi="Times" w:cs="Times New Roman"/>
          <w:kern w:val="0"/>
          <w:sz w:val="20"/>
          <w:szCs w:val="20"/>
        </w:rPr>
      </w:pPr>
    </w:p>
    <w:p w14:paraId="28878E9A" w14:textId="77777777" w:rsidR="006E5029" w:rsidRDefault="006E5029" w:rsidP="00A26EC8">
      <w:pPr>
        <w:rPr>
          <w:rFonts w:ascii="Times" w:hAnsi="Times" w:cs="Times New Roman"/>
          <w:kern w:val="0"/>
          <w:sz w:val="20"/>
          <w:szCs w:val="20"/>
        </w:rPr>
      </w:pPr>
    </w:p>
    <w:p w14:paraId="737680B6" w14:textId="77777777" w:rsidR="006E5029" w:rsidRDefault="006E5029" w:rsidP="00A26EC8">
      <w:pPr>
        <w:rPr>
          <w:rFonts w:ascii="Times" w:hAnsi="Times" w:cs="Times New Roman"/>
          <w:kern w:val="0"/>
          <w:sz w:val="20"/>
          <w:szCs w:val="20"/>
        </w:rPr>
      </w:pPr>
    </w:p>
    <w:p w14:paraId="2434ACFF" w14:textId="77777777" w:rsidR="006E5029" w:rsidRDefault="006E5029" w:rsidP="00A26EC8">
      <w:pPr>
        <w:rPr>
          <w:rFonts w:ascii="Times" w:hAnsi="Times" w:cs="Times New Roman"/>
          <w:kern w:val="0"/>
          <w:sz w:val="20"/>
          <w:szCs w:val="20"/>
        </w:rPr>
      </w:pPr>
    </w:p>
    <w:p w14:paraId="13DD7540" w14:textId="77777777" w:rsidR="006E5029" w:rsidRPr="00A47FEF" w:rsidRDefault="006E5029" w:rsidP="006E5029">
      <w:pPr>
        <w:pStyle w:val="heading3"/>
      </w:pPr>
      <w:r>
        <w:t>Heading 3</w:t>
      </w:r>
    </w:p>
    <w:p w14:paraId="31E7DE16" w14:textId="77777777" w:rsidR="006E5029" w:rsidRDefault="006E5029" w:rsidP="006E5029">
      <w:pPr>
        <w:rPr>
          <w:rFonts w:ascii="Times" w:hAnsi="Times" w:cs="Times New Roman"/>
          <w:kern w:val="0"/>
          <w:sz w:val="20"/>
          <w:szCs w:val="20"/>
        </w:rPr>
      </w:pPr>
      <w:r w:rsidRPr="002902DD">
        <w:rPr>
          <w:rFonts w:ascii="Times" w:hAnsi="Times" w:cs="Times New Roman"/>
          <w:kern w:val="0"/>
          <w:sz w:val="20"/>
          <w:szCs w:val="20"/>
          <w:lang w:eastAsia="de-DE"/>
        </w:rPr>
        <w:t xml:space="preserve">It is important to take care of the patient, to follow the training process, but it is the same time that it happens that there is a lot of work and pain. For let me come to the smallest detail, no one should practice any kind </w:t>
      </w:r>
      <w:r w:rsidRPr="002902DD">
        <w:rPr>
          <w:rFonts w:ascii="Times" w:hAnsi="Times" w:cs="Times New Roman"/>
          <w:kern w:val="0"/>
          <w:sz w:val="20"/>
          <w:szCs w:val="20"/>
          <w:lang w:eastAsia="de-DE"/>
        </w:rPr>
        <w:lastRenderedPageBreak/>
        <w:t>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the soul softens, that is toils</w:t>
      </w:r>
      <w:proofErr w:type="gramStart"/>
      <w:r>
        <w:rPr>
          <w:rFonts w:ascii="Times" w:hAnsi="Times" w:cs="Times New Roman"/>
          <w:kern w:val="0"/>
          <w:sz w:val="20"/>
          <w:szCs w:val="20"/>
        </w:rPr>
        <w:t>.[</w:t>
      </w:r>
      <w:proofErr w:type="gramEnd"/>
      <w:r>
        <w:rPr>
          <w:rFonts w:ascii="Times" w:hAnsi="Times" w:cs="Times New Roman"/>
          <w:kern w:val="0"/>
          <w:sz w:val="20"/>
          <w:szCs w:val="20"/>
        </w:rPr>
        <w:t>2]</w:t>
      </w:r>
    </w:p>
    <w:p w14:paraId="273FB08F" w14:textId="77777777" w:rsidR="006E5029" w:rsidRDefault="006E5029" w:rsidP="006E5029">
      <w:pPr>
        <w:pStyle w:val="tablelegend"/>
      </w:pPr>
      <w:commentRangeStart w:id="13"/>
      <w:r w:rsidRPr="005C1E42">
        <w:rPr>
          <w:rStyle w:val="tablelegendboldZnak"/>
        </w:rPr>
        <w:t>Table 1</w:t>
      </w:r>
      <w:commentRangeEnd w:id="13"/>
      <w:r>
        <w:rPr>
          <w:rStyle w:val="a7"/>
        </w:rPr>
        <w:commentReference w:id="13"/>
      </w:r>
      <w:r>
        <w:t xml:space="preserve"> </w:t>
      </w:r>
      <w:r w:rsidRPr="002902DD">
        <w:rPr>
          <w:sz w:val="20"/>
        </w:rPr>
        <w:t>It is important to take care of the patient, to follow the training process</w:t>
      </w:r>
    </w:p>
    <w:tbl>
      <w:tblPr>
        <w:tblStyle w:val="af0"/>
        <w:tblW w:w="0" w:type="auto"/>
        <w:tblInd w:w="5" w:type="dxa"/>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324"/>
        <w:gridCol w:w="1324"/>
        <w:gridCol w:w="1325"/>
        <w:gridCol w:w="1325"/>
        <w:gridCol w:w="1325"/>
      </w:tblGrid>
      <w:tr w:rsidR="006E5029" w:rsidRPr="005A3CEE" w14:paraId="76D2C7D2" w14:textId="77777777" w:rsidTr="00466A97">
        <w:tc>
          <w:tcPr>
            <w:tcW w:w="1324" w:type="dxa"/>
            <w:tcBorders>
              <w:bottom w:val="single" w:sz="6" w:space="0" w:color="808080"/>
            </w:tcBorders>
            <w:shd w:val="clear" w:color="auto" w:fill="auto"/>
          </w:tcPr>
          <w:p w14:paraId="51652B20" w14:textId="77777777" w:rsidR="006E5029" w:rsidRPr="005A3CEE" w:rsidRDefault="006E5029" w:rsidP="00466A97">
            <w:pPr>
              <w:pStyle w:val="table"/>
            </w:pPr>
            <w:commentRangeStart w:id="14"/>
            <w:r>
              <w:t>Column 1</w:t>
            </w:r>
            <w:commentRangeEnd w:id="14"/>
            <w:r>
              <w:rPr>
                <w:rStyle w:val="a7"/>
                <w:lang w:val="en-US"/>
              </w:rPr>
              <w:commentReference w:id="14"/>
            </w:r>
          </w:p>
        </w:tc>
        <w:tc>
          <w:tcPr>
            <w:tcW w:w="1324" w:type="dxa"/>
            <w:tcBorders>
              <w:bottom w:val="single" w:sz="6" w:space="0" w:color="808080"/>
            </w:tcBorders>
            <w:shd w:val="clear" w:color="auto" w:fill="auto"/>
          </w:tcPr>
          <w:p w14:paraId="313447E9" w14:textId="77777777" w:rsidR="006E5029" w:rsidRPr="005A3CEE" w:rsidRDefault="006E5029" w:rsidP="00466A97">
            <w:pPr>
              <w:pStyle w:val="table"/>
            </w:pPr>
            <w:r>
              <w:t>Column 2</w:t>
            </w:r>
          </w:p>
        </w:tc>
        <w:tc>
          <w:tcPr>
            <w:tcW w:w="1325" w:type="dxa"/>
            <w:tcBorders>
              <w:bottom w:val="single" w:sz="6" w:space="0" w:color="808080"/>
            </w:tcBorders>
            <w:shd w:val="clear" w:color="auto" w:fill="auto"/>
          </w:tcPr>
          <w:p w14:paraId="3DB794F4" w14:textId="77777777" w:rsidR="006E5029" w:rsidRPr="005A3CEE" w:rsidRDefault="006E5029" w:rsidP="00466A97">
            <w:pPr>
              <w:pStyle w:val="table"/>
            </w:pPr>
            <w:r>
              <w:t>Column 3</w:t>
            </w:r>
          </w:p>
        </w:tc>
        <w:tc>
          <w:tcPr>
            <w:tcW w:w="1325" w:type="dxa"/>
            <w:tcBorders>
              <w:bottom w:val="single" w:sz="6" w:space="0" w:color="808080"/>
            </w:tcBorders>
            <w:shd w:val="clear" w:color="auto" w:fill="auto"/>
          </w:tcPr>
          <w:p w14:paraId="46DA3047" w14:textId="77777777" w:rsidR="006E5029" w:rsidRPr="005A3CEE" w:rsidRDefault="006E5029" w:rsidP="00466A97">
            <w:pPr>
              <w:pStyle w:val="table"/>
            </w:pPr>
            <w:r>
              <w:t>Column 4</w:t>
            </w:r>
          </w:p>
        </w:tc>
        <w:tc>
          <w:tcPr>
            <w:tcW w:w="1325" w:type="dxa"/>
            <w:tcBorders>
              <w:bottom w:val="single" w:sz="6" w:space="0" w:color="808080"/>
            </w:tcBorders>
            <w:shd w:val="clear" w:color="auto" w:fill="auto"/>
          </w:tcPr>
          <w:p w14:paraId="3B7AF341" w14:textId="77777777" w:rsidR="006E5029" w:rsidRPr="005A3CEE" w:rsidRDefault="006E5029" w:rsidP="00466A97">
            <w:pPr>
              <w:pStyle w:val="table"/>
            </w:pPr>
            <w:r>
              <w:t>Column 5</w:t>
            </w:r>
          </w:p>
        </w:tc>
      </w:tr>
      <w:tr w:rsidR="006E5029" w:rsidRPr="005A3CEE" w14:paraId="477F26B5" w14:textId="77777777" w:rsidTr="00466A97">
        <w:tc>
          <w:tcPr>
            <w:tcW w:w="1324" w:type="dxa"/>
            <w:tcBorders>
              <w:top w:val="single" w:sz="6" w:space="0" w:color="808080"/>
            </w:tcBorders>
            <w:shd w:val="clear" w:color="auto" w:fill="auto"/>
          </w:tcPr>
          <w:p w14:paraId="0F48C0DF" w14:textId="77777777" w:rsidR="006E5029" w:rsidRPr="005A3CEE" w:rsidRDefault="006E5029" w:rsidP="00466A97">
            <w:pPr>
              <w:pStyle w:val="table"/>
            </w:pPr>
            <w:r>
              <w:t>Lina A</w:t>
            </w:r>
          </w:p>
        </w:tc>
        <w:tc>
          <w:tcPr>
            <w:tcW w:w="1324" w:type="dxa"/>
            <w:tcBorders>
              <w:top w:val="single" w:sz="6" w:space="0" w:color="808080"/>
            </w:tcBorders>
            <w:shd w:val="clear" w:color="auto" w:fill="auto"/>
          </w:tcPr>
          <w:p w14:paraId="751BEEF8" w14:textId="77777777" w:rsidR="006E5029" w:rsidRPr="005A3CEE" w:rsidRDefault="006E5029" w:rsidP="00466A97">
            <w:pPr>
              <w:pStyle w:val="table"/>
            </w:pPr>
            <w:r>
              <w:t>1.00</w:t>
            </w:r>
          </w:p>
        </w:tc>
        <w:tc>
          <w:tcPr>
            <w:tcW w:w="1325" w:type="dxa"/>
            <w:tcBorders>
              <w:top w:val="single" w:sz="6" w:space="0" w:color="808080"/>
            </w:tcBorders>
            <w:shd w:val="clear" w:color="auto" w:fill="auto"/>
          </w:tcPr>
          <w:p w14:paraId="4BAB96A1" w14:textId="77777777" w:rsidR="006E5029" w:rsidRPr="005A3CEE" w:rsidRDefault="006E5029" w:rsidP="00466A97">
            <w:pPr>
              <w:pStyle w:val="table"/>
            </w:pPr>
            <w:r>
              <w:t>1.00</w:t>
            </w:r>
          </w:p>
        </w:tc>
        <w:tc>
          <w:tcPr>
            <w:tcW w:w="1325" w:type="dxa"/>
            <w:tcBorders>
              <w:top w:val="single" w:sz="6" w:space="0" w:color="808080"/>
            </w:tcBorders>
            <w:shd w:val="clear" w:color="auto" w:fill="auto"/>
          </w:tcPr>
          <w:p w14:paraId="10BE861E" w14:textId="77777777" w:rsidR="006E5029" w:rsidRPr="005A3CEE" w:rsidRDefault="006E5029" w:rsidP="00466A97">
            <w:pPr>
              <w:pStyle w:val="table"/>
            </w:pPr>
            <w:r>
              <w:t>1.00</w:t>
            </w:r>
          </w:p>
        </w:tc>
        <w:tc>
          <w:tcPr>
            <w:tcW w:w="1325" w:type="dxa"/>
            <w:tcBorders>
              <w:top w:val="single" w:sz="6" w:space="0" w:color="808080"/>
            </w:tcBorders>
            <w:shd w:val="clear" w:color="auto" w:fill="auto"/>
          </w:tcPr>
          <w:p w14:paraId="782BE863" w14:textId="77777777" w:rsidR="006E5029" w:rsidRPr="005A3CEE" w:rsidRDefault="006E5029" w:rsidP="00466A97">
            <w:pPr>
              <w:pStyle w:val="table"/>
            </w:pPr>
            <w:r>
              <w:t>1.00</w:t>
            </w:r>
          </w:p>
        </w:tc>
      </w:tr>
      <w:tr w:rsidR="006E5029" w:rsidRPr="005A3CEE" w14:paraId="77BABF08" w14:textId="77777777" w:rsidTr="00466A97">
        <w:tc>
          <w:tcPr>
            <w:tcW w:w="1324" w:type="dxa"/>
            <w:shd w:val="clear" w:color="auto" w:fill="auto"/>
          </w:tcPr>
          <w:p w14:paraId="73FCDA9F" w14:textId="77777777" w:rsidR="006E5029" w:rsidRPr="005A3CEE" w:rsidRDefault="006E5029" w:rsidP="00466A97">
            <w:pPr>
              <w:pStyle w:val="table"/>
            </w:pPr>
            <w:r>
              <w:t>Line B</w:t>
            </w:r>
          </w:p>
        </w:tc>
        <w:tc>
          <w:tcPr>
            <w:tcW w:w="1324" w:type="dxa"/>
            <w:shd w:val="clear" w:color="auto" w:fill="auto"/>
          </w:tcPr>
          <w:p w14:paraId="465C030B" w14:textId="77777777" w:rsidR="006E5029" w:rsidRPr="005A3CEE" w:rsidRDefault="006E5029" w:rsidP="00466A97">
            <w:pPr>
              <w:pStyle w:val="table"/>
            </w:pPr>
            <w:r>
              <w:t>2.00</w:t>
            </w:r>
          </w:p>
        </w:tc>
        <w:tc>
          <w:tcPr>
            <w:tcW w:w="1325" w:type="dxa"/>
            <w:shd w:val="clear" w:color="auto" w:fill="auto"/>
          </w:tcPr>
          <w:p w14:paraId="52ED8B72" w14:textId="77777777" w:rsidR="006E5029" w:rsidRPr="005A3CEE" w:rsidRDefault="006E5029" w:rsidP="00466A97">
            <w:pPr>
              <w:pStyle w:val="table"/>
            </w:pPr>
            <w:r>
              <w:t>2.00</w:t>
            </w:r>
          </w:p>
        </w:tc>
        <w:tc>
          <w:tcPr>
            <w:tcW w:w="1325" w:type="dxa"/>
            <w:shd w:val="clear" w:color="auto" w:fill="auto"/>
          </w:tcPr>
          <w:p w14:paraId="7E0B7511" w14:textId="77777777" w:rsidR="006E5029" w:rsidRPr="005A3CEE" w:rsidRDefault="006E5029" w:rsidP="00466A97">
            <w:pPr>
              <w:pStyle w:val="table"/>
            </w:pPr>
            <w:r>
              <w:t>2.00</w:t>
            </w:r>
          </w:p>
        </w:tc>
        <w:tc>
          <w:tcPr>
            <w:tcW w:w="1325" w:type="dxa"/>
            <w:shd w:val="clear" w:color="auto" w:fill="auto"/>
          </w:tcPr>
          <w:p w14:paraId="18971985" w14:textId="77777777" w:rsidR="006E5029" w:rsidRPr="005A3CEE" w:rsidRDefault="006E5029" w:rsidP="00466A97">
            <w:pPr>
              <w:pStyle w:val="table"/>
            </w:pPr>
            <w:r>
              <w:t>2.00</w:t>
            </w:r>
          </w:p>
        </w:tc>
      </w:tr>
      <w:tr w:rsidR="006E5029" w:rsidRPr="005A3CEE" w14:paraId="0C8236D8" w14:textId="77777777" w:rsidTr="00466A97">
        <w:tc>
          <w:tcPr>
            <w:tcW w:w="1324" w:type="dxa"/>
            <w:shd w:val="clear" w:color="auto" w:fill="auto"/>
          </w:tcPr>
          <w:p w14:paraId="523F8D31" w14:textId="77777777" w:rsidR="006E5029" w:rsidRPr="005A3CEE" w:rsidRDefault="006E5029" w:rsidP="00466A97">
            <w:pPr>
              <w:pStyle w:val="table"/>
            </w:pPr>
            <w:r>
              <w:t>Line C</w:t>
            </w:r>
          </w:p>
        </w:tc>
        <w:tc>
          <w:tcPr>
            <w:tcW w:w="1324" w:type="dxa"/>
            <w:shd w:val="clear" w:color="auto" w:fill="auto"/>
          </w:tcPr>
          <w:p w14:paraId="6B18713B" w14:textId="77777777" w:rsidR="006E5029" w:rsidRPr="005A3CEE" w:rsidRDefault="006E5029" w:rsidP="00466A97">
            <w:pPr>
              <w:pStyle w:val="table"/>
            </w:pPr>
            <w:r>
              <w:t>3.00</w:t>
            </w:r>
          </w:p>
        </w:tc>
        <w:tc>
          <w:tcPr>
            <w:tcW w:w="1325" w:type="dxa"/>
            <w:shd w:val="clear" w:color="auto" w:fill="auto"/>
          </w:tcPr>
          <w:p w14:paraId="23BCDBDF" w14:textId="77777777" w:rsidR="006E5029" w:rsidRPr="005A3CEE" w:rsidRDefault="006E5029" w:rsidP="00466A97">
            <w:pPr>
              <w:pStyle w:val="table"/>
            </w:pPr>
            <w:r>
              <w:t>3.00</w:t>
            </w:r>
          </w:p>
        </w:tc>
        <w:tc>
          <w:tcPr>
            <w:tcW w:w="1325" w:type="dxa"/>
            <w:shd w:val="clear" w:color="auto" w:fill="auto"/>
          </w:tcPr>
          <w:p w14:paraId="1F4BC22C" w14:textId="77777777" w:rsidR="006E5029" w:rsidRPr="005A3CEE" w:rsidRDefault="006E5029" w:rsidP="00466A97">
            <w:pPr>
              <w:pStyle w:val="table"/>
            </w:pPr>
            <w:r>
              <w:t>3.00</w:t>
            </w:r>
          </w:p>
        </w:tc>
        <w:tc>
          <w:tcPr>
            <w:tcW w:w="1325" w:type="dxa"/>
            <w:shd w:val="clear" w:color="auto" w:fill="auto"/>
          </w:tcPr>
          <w:p w14:paraId="3864C264" w14:textId="77777777" w:rsidR="006E5029" w:rsidRPr="005A3CEE" w:rsidRDefault="006E5029" w:rsidP="00466A97">
            <w:pPr>
              <w:pStyle w:val="table"/>
            </w:pPr>
            <w:r>
              <w:t>3.00</w:t>
            </w:r>
          </w:p>
        </w:tc>
      </w:tr>
    </w:tbl>
    <w:p w14:paraId="7A7EBF00" w14:textId="77777777" w:rsidR="006E5029" w:rsidRPr="005A3CEE" w:rsidRDefault="006E5029" w:rsidP="006E5029">
      <w:pPr>
        <w:pStyle w:val="tablenotes"/>
      </w:pPr>
      <w:commentRangeStart w:id="15"/>
      <w:r>
        <w:t>Table footnote</w:t>
      </w:r>
      <w:commentRangeEnd w:id="15"/>
      <w:r>
        <w:rPr>
          <w:rStyle w:val="a7"/>
        </w:rPr>
        <w:commentReference w:id="15"/>
      </w:r>
    </w:p>
    <w:p w14:paraId="6B726E97" w14:textId="77777777" w:rsidR="006E5029" w:rsidRPr="00A47FEF" w:rsidRDefault="006E5029" w:rsidP="006E5029">
      <w:pPr>
        <w:pStyle w:val="heading4"/>
      </w:pPr>
      <w:r>
        <w:t>Heading 4</w:t>
      </w:r>
    </w:p>
    <w:p w14:paraId="20097FFB" w14:textId="77777777" w:rsidR="006E5029" w:rsidRDefault="006E5029" w:rsidP="00A26EC8">
      <w:pPr>
        <w:rPr>
          <w:rFonts w:ascii="Times" w:hAnsi="Times" w:cs="Times New Roman"/>
          <w:kern w:val="0"/>
          <w:sz w:val="20"/>
          <w:szCs w:val="20"/>
        </w:rPr>
      </w:pPr>
      <w:r w:rsidRPr="002902DD">
        <w:rPr>
          <w:rFonts w:ascii="Times" w:hAnsi="Times" w:cs="Times New Roman"/>
          <w:kern w:val="0"/>
          <w:sz w:val="20"/>
          <w:szCs w:val="20"/>
          <w:lang w:eastAsia="de-DE"/>
        </w:rPr>
        <w:t xml:space="preserve">It is important to take care of the patient, to follow the training process, but it is the same time that it happens that there is a lot of work and pain. For let me come to the smallest detail,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the soul softens, </w:t>
      </w:r>
      <w:proofErr w:type="gramStart"/>
      <w:r w:rsidRPr="002902DD">
        <w:rPr>
          <w:rFonts w:ascii="Times" w:hAnsi="Times" w:cs="Times New Roman"/>
          <w:kern w:val="0"/>
          <w:sz w:val="20"/>
          <w:szCs w:val="20"/>
          <w:lang w:eastAsia="de-DE"/>
        </w:rPr>
        <w:t>that</w:t>
      </w:r>
      <w:proofErr w:type="gramEnd"/>
      <w:r w:rsidRPr="002902DD">
        <w:rPr>
          <w:rFonts w:ascii="Times" w:hAnsi="Times" w:cs="Times New Roman"/>
          <w:kern w:val="0"/>
          <w:sz w:val="20"/>
          <w:szCs w:val="20"/>
          <w:lang w:eastAsia="de-DE"/>
        </w:rPr>
        <w:t xml:space="preserve"> is toils</w:t>
      </w:r>
      <w:r>
        <w:rPr>
          <w:rFonts w:ascii="Times" w:hAnsi="Times" w:cs="Times New Roman"/>
          <w:kern w:val="0"/>
          <w:sz w:val="20"/>
          <w:szCs w:val="20"/>
        </w:rPr>
        <w:t>.</w:t>
      </w:r>
    </w:p>
    <w:p w14:paraId="277F9408" w14:textId="77777777" w:rsidR="006E5029" w:rsidRPr="00A47FEF" w:rsidRDefault="006E5029" w:rsidP="006E5029">
      <w:pPr>
        <w:pStyle w:val="BulletItem"/>
      </w:pPr>
      <w:commentRangeStart w:id="16"/>
      <w:r w:rsidRPr="006E5029">
        <w:t xml:space="preserve">It is important </w:t>
      </w:r>
      <w:commentRangeEnd w:id="16"/>
      <w:r>
        <w:rPr>
          <w:rStyle w:val="a7"/>
        </w:rPr>
        <w:commentReference w:id="16"/>
      </w:r>
      <w:r w:rsidRPr="006E5029">
        <w:t xml:space="preserve">to take care of the patient, to be followed by the patient, but at the same time they occur as a lot of work and </w:t>
      </w:r>
      <w:proofErr w:type="spellStart"/>
      <w:r w:rsidRPr="006E5029">
        <w:t>pain.</w:t>
      </w:r>
      <w:r w:rsidRPr="00A47FEF">
        <w:t>Lorem</w:t>
      </w:r>
      <w:proofErr w:type="spellEnd"/>
      <w:r w:rsidRPr="00A47FEF">
        <w:t xml:space="preserve"> ipsum dolor sit </w:t>
      </w:r>
      <w:proofErr w:type="spellStart"/>
      <w:r w:rsidRPr="00A47FEF">
        <w:t>amet</w:t>
      </w:r>
      <w:proofErr w:type="spellEnd"/>
      <w:r w:rsidRPr="00A47FEF">
        <w:t xml:space="preserve">, </w:t>
      </w:r>
      <w:proofErr w:type="spellStart"/>
      <w:r w:rsidRPr="00A47FEF">
        <w:t>consectetur</w:t>
      </w:r>
      <w:proofErr w:type="spellEnd"/>
      <w:r w:rsidRPr="00A47FEF">
        <w:t xml:space="preserve"> </w:t>
      </w:r>
      <w:proofErr w:type="spellStart"/>
      <w:r w:rsidRPr="00A47FEF">
        <w:t>adipiscing</w:t>
      </w:r>
      <w:proofErr w:type="spellEnd"/>
      <w:r w:rsidRPr="00A47FEF">
        <w:t xml:space="preserve"> </w:t>
      </w:r>
      <w:proofErr w:type="spellStart"/>
      <w:r w:rsidRPr="00A47FEF">
        <w:t>elit</w:t>
      </w:r>
      <w:proofErr w:type="spellEnd"/>
      <w:r w:rsidRPr="00A47FEF">
        <w:t xml:space="preserve">, </w:t>
      </w:r>
      <w:proofErr w:type="spellStart"/>
      <w:r w:rsidRPr="00A47FEF">
        <w:t>sed</w:t>
      </w:r>
      <w:proofErr w:type="spellEnd"/>
      <w:r w:rsidRPr="00A47FEF">
        <w:t xml:space="preserve"> do </w:t>
      </w:r>
      <w:proofErr w:type="spellStart"/>
      <w:r w:rsidRPr="00A47FEF">
        <w:t>eiusmod</w:t>
      </w:r>
      <w:proofErr w:type="spellEnd"/>
      <w:r w:rsidRPr="00A47FEF">
        <w:t xml:space="preserve"> </w:t>
      </w:r>
      <w:proofErr w:type="spellStart"/>
      <w:r w:rsidRPr="00A47FEF">
        <w:t>tempor</w:t>
      </w:r>
      <w:proofErr w:type="spellEnd"/>
      <w:r w:rsidRPr="00A47FEF">
        <w:t xml:space="preserve"> </w:t>
      </w:r>
      <w:proofErr w:type="spellStart"/>
      <w:r w:rsidRPr="00A47FEF">
        <w:t>incididunt</w:t>
      </w:r>
      <w:proofErr w:type="spellEnd"/>
      <w:r w:rsidRPr="00A47FEF">
        <w:t xml:space="preserve"> </w:t>
      </w:r>
      <w:proofErr w:type="spellStart"/>
      <w:r w:rsidRPr="00A47FEF">
        <w:t>ut</w:t>
      </w:r>
      <w:proofErr w:type="spellEnd"/>
      <w:r w:rsidRPr="00A47FEF">
        <w:t xml:space="preserve"> </w:t>
      </w:r>
      <w:proofErr w:type="spellStart"/>
      <w:r w:rsidRPr="00A47FEF">
        <w:t>labore</w:t>
      </w:r>
      <w:proofErr w:type="spellEnd"/>
      <w:r w:rsidRPr="00A47FEF">
        <w:t xml:space="preserve"> </w:t>
      </w:r>
      <w:proofErr w:type="gramStart"/>
      <w:r w:rsidRPr="00A47FEF">
        <w:t>et</w:t>
      </w:r>
      <w:proofErr w:type="gramEnd"/>
      <w:r w:rsidRPr="00A47FEF">
        <w:t xml:space="preserve"> </w:t>
      </w:r>
      <w:proofErr w:type="spellStart"/>
      <w:r w:rsidRPr="00A47FEF">
        <w:t>dolore</w:t>
      </w:r>
      <w:proofErr w:type="spellEnd"/>
      <w:r w:rsidRPr="00A47FEF">
        <w:t xml:space="preserve"> magna </w:t>
      </w:r>
      <w:proofErr w:type="spellStart"/>
      <w:r w:rsidRPr="00A47FEF">
        <w:t>aliqua</w:t>
      </w:r>
      <w:proofErr w:type="spellEnd"/>
      <w:r w:rsidRPr="00A47FEF">
        <w:t>.</w:t>
      </w:r>
    </w:p>
    <w:p w14:paraId="645EB432" w14:textId="77777777" w:rsidR="006E5029" w:rsidRDefault="006E5029" w:rsidP="006E5029">
      <w:pPr>
        <w:pStyle w:val="Subitem"/>
      </w:pPr>
      <w:r w:rsidRPr="006E5029">
        <w:t>It is important to take care of the patient, to be followed by the patient, but at the same time they occur as a lot of work and pain.</w:t>
      </w:r>
    </w:p>
    <w:p w14:paraId="2033D255" w14:textId="77777777" w:rsidR="006E5029" w:rsidRDefault="006E5029" w:rsidP="006E5029">
      <w:pPr>
        <w:pStyle w:val="BulletItem"/>
      </w:pPr>
      <w:r w:rsidRPr="006E5029">
        <w:t>It is important to take care of the patient, to be followed by the patient, but at the same time they occur as a lot of work and pain.</w:t>
      </w:r>
    </w:p>
    <w:p w14:paraId="7F18DD7E" w14:textId="77777777" w:rsidR="006E5029" w:rsidRPr="00B92BBC" w:rsidRDefault="006E5029" w:rsidP="006E5029">
      <w:pPr>
        <w:pStyle w:val="BulletItem"/>
        <w:numPr>
          <w:ilvl w:val="0"/>
          <w:numId w:val="0"/>
        </w:numPr>
        <w:ind w:left="238"/>
      </w:pPr>
    </w:p>
    <w:p w14:paraId="77F62A13" w14:textId="77777777" w:rsidR="006E5029" w:rsidRDefault="006E5029" w:rsidP="006E5029">
      <w:pPr>
        <w:pStyle w:val="heading5"/>
      </w:pPr>
      <w:r>
        <w:t>Heading 5</w:t>
      </w:r>
    </w:p>
    <w:p w14:paraId="39B90C1F" w14:textId="77777777" w:rsidR="006E5029" w:rsidRDefault="006E5029" w:rsidP="006E5029">
      <w:pPr>
        <w:rPr>
          <w:rFonts w:ascii="Times" w:hAnsi="Times" w:cs="Times New Roman"/>
          <w:kern w:val="0"/>
          <w:sz w:val="20"/>
          <w:szCs w:val="20"/>
        </w:rPr>
      </w:pPr>
      <w:r w:rsidRPr="002902DD">
        <w:rPr>
          <w:rFonts w:ascii="Times" w:hAnsi="Times" w:cs="Times New Roman"/>
          <w:kern w:val="0"/>
          <w:sz w:val="20"/>
          <w:szCs w:val="20"/>
          <w:lang w:eastAsia="de-DE"/>
        </w:rPr>
        <w:t xml:space="preserve">It is important to take care of the patient, to follow the training process, but it is the same time that it happens that there is a lot of work and pain. For let me come to the smallest detail, no one should practice any kind of work unless he derives some benefit from it. Do not be angry with the pain in the reprimand in the pleasure he wants to be a hair from the pain in the hope that there is no breeding. Unless they are blinded by lust, they do not come out, they are in fault who abandon their duties, the soul softens, </w:t>
      </w:r>
      <w:proofErr w:type="gramStart"/>
      <w:r w:rsidRPr="002902DD">
        <w:rPr>
          <w:rFonts w:ascii="Times" w:hAnsi="Times" w:cs="Times New Roman"/>
          <w:kern w:val="0"/>
          <w:sz w:val="20"/>
          <w:szCs w:val="20"/>
          <w:lang w:eastAsia="de-DE"/>
        </w:rPr>
        <w:t>that</w:t>
      </w:r>
      <w:proofErr w:type="gramEnd"/>
      <w:r w:rsidRPr="002902DD">
        <w:rPr>
          <w:rFonts w:ascii="Times" w:hAnsi="Times" w:cs="Times New Roman"/>
          <w:kern w:val="0"/>
          <w:sz w:val="20"/>
          <w:szCs w:val="20"/>
          <w:lang w:eastAsia="de-DE"/>
        </w:rPr>
        <w:t xml:space="preserve"> is toils</w:t>
      </w:r>
      <w:r>
        <w:rPr>
          <w:rFonts w:ascii="Times" w:hAnsi="Times" w:cs="Times New Roman"/>
          <w:kern w:val="0"/>
          <w:sz w:val="20"/>
          <w:szCs w:val="20"/>
        </w:rPr>
        <w:t>.</w:t>
      </w:r>
    </w:p>
    <w:p w14:paraId="0B12C66D" w14:textId="77777777" w:rsidR="006E5029" w:rsidRPr="006E5029" w:rsidRDefault="006E5029" w:rsidP="006E5029">
      <w:pPr>
        <w:keepNext/>
        <w:keepLines/>
        <w:widowControl/>
        <w:tabs>
          <w:tab w:val="left" w:pos="454"/>
        </w:tabs>
        <w:suppressAutoHyphens/>
        <w:overflowPunct w:val="0"/>
        <w:autoSpaceDE w:val="0"/>
        <w:autoSpaceDN w:val="0"/>
        <w:adjustRightInd w:val="0"/>
        <w:spacing w:before="600" w:after="320" w:line="240" w:lineRule="atLeast"/>
        <w:jc w:val="left"/>
        <w:textAlignment w:val="baseline"/>
        <w:outlineLvl w:val="1"/>
        <w:rPr>
          <w:rFonts w:ascii="Times" w:eastAsia="游明朝" w:hAnsi="Times" w:cs="Times New Roman"/>
          <w:b/>
          <w:kern w:val="0"/>
          <w:sz w:val="24"/>
          <w:szCs w:val="20"/>
          <w:lang w:eastAsia="de-DE"/>
        </w:rPr>
      </w:pPr>
      <w:commentRangeStart w:id="17"/>
      <w:r w:rsidRPr="006E5029">
        <w:rPr>
          <w:rFonts w:ascii="Times" w:eastAsia="游明朝" w:hAnsi="Times" w:cs="Times New Roman"/>
          <w:b/>
          <w:kern w:val="0"/>
          <w:sz w:val="24"/>
          <w:szCs w:val="20"/>
          <w:lang w:eastAsia="de-DE"/>
        </w:rPr>
        <w:lastRenderedPageBreak/>
        <w:t>References</w:t>
      </w:r>
      <w:commentRangeEnd w:id="17"/>
      <w:r>
        <w:rPr>
          <w:rStyle w:val="a7"/>
          <w:rFonts w:ascii="Times" w:hAnsi="Times" w:cs="Times New Roman"/>
          <w:kern w:val="0"/>
          <w:lang w:eastAsia="de-DE"/>
        </w:rPr>
        <w:commentReference w:id="17"/>
      </w:r>
    </w:p>
    <w:p w14:paraId="6A52E9CF" w14:textId="77777777" w:rsidR="006E5029" w:rsidRPr="006E5029" w:rsidRDefault="006E5029" w:rsidP="006E5029">
      <w:pPr>
        <w:widowControl/>
        <w:overflowPunct w:val="0"/>
        <w:autoSpaceDE w:val="0"/>
        <w:autoSpaceDN w:val="0"/>
        <w:adjustRightInd w:val="0"/>
        <w:spacing w:line="200" w:lineRule="atLeast"/>
        <w:ind w:left="238" w:hanging="238"/>
        <w:textAlignment w:val="baseline"/>
        <w:rPr>
          <w:rFonts w:ascii="Times" w:eastAsia="游明朝" w:hAnsi="Times" w:cs="Times New Roman"/>
          <w:kern w:val="0"/>
          <w:sz w:val="17"/>
          <w:szCs w:val="20"/>
          <w:lang w:eastAsia="de-DE"/>
        </w:rPr>
      </w:pPr>
      <w:r w:rsidRPr="006E5029">
        <w:rPr>
          <w:rFonts w:ascii="Times" w:eastAsia="游明朝" w:hAnsi="Times" w:cs="Times New Roman"/>
          <w:kern w:val="0"/>
          <w:sz w:val="17"/>
          <w:szCs w:val="20"/>
          <w:lang w:eastAsia="de-DE"/>
        </w:rPr>
        <w:t>1.</w:t>
      </w:r>
      <w:r w:rsidRPr="006E5029">
        <w:rPr>
          <w:rFonts w:ascii="Times" w:eastAsia="游明朝" w:hAnsi="Times" w:cs="Times New Roman"/>
          <w:kern w:val="0"/>
          <w:sz w:val="17"/>
          <w:szCs w:val="20"/>
          <w:lang w:eastAsia="de-DE"/>
        </w:rPr>
        <w:tab/>
        <w:t xml:space="preserve">Smith J, Jones M Jr, Houghton L et al (1999) Future of health insurance. N </w:t>
      </w:r>
      <w:proofErr w:type="spellStart"/>
      <w:r w:rsidRPr="006E5029">
        <w:rPr>
          <w:rFonts w:ascii="Times" w:eastAsia="游明朝" w:hAnsi="Times" w:cs="Times New Roman"/>
          <w:kern w:val="0"/>
          <w:sz w:val="17"/>
          <w:szCs w:val="20"/>
          <w:lang w:eastAsia="de-DE"/>
        </w:rPr>
        <w:t>Engl</w:t>
      </w:r>
      <w:proofErr w:type="spellEnd"/>
      <w:r w:rsidRPr="006E5029">
        <w:rPr>
          <w:rFonts w:ascii="Times" w:eastAsia="游明朝" w:hAnsi="Times" w:cs="Times New Roman"/>
          <w:kern w:val="0"/>
          <w:sz w:val="17"/>
          <w:szCs w:val="20"/>
          <w:lang w:eastAsia="de-DE"/>
        </w:rPr>
        <w:t xml:space="preserve"> J Med 965:325–</w:t>
      </w:r>
      <w:commentRangeStart w:id="18"/>
      <w:r w:rsidRPr="006E5029">
        <w:rPr>
          <w:rFonts w:ascii="Times" w:eastAsia="游明朝" w:hAnsi="Times" w:cs="Times New Roman"/>
          <w:kern w:val="0"/>
          <w:sz w:val="17"/>
          <w:szCs w:val="20"/>
          <w:lang w:eastAsia="de-DE"/>
        </w:rPr>
        <w:t>329</w:t>
      </w:r>
      <w:commentRangeEnd w:id="18"/>
      <w:r>
        <w:rPr>
          <w:rStyle w:val="a7"/>
          <w:rFonts w:ascii="Times" w:hAnsi="Times" w:cs="Times New Roman"/>
          <w:kern w:val="0"/>
          <w:lang w:eastAsia="de-DE"/>
        </w:rPr>
        <w:commentReference w:id="18"/>
      </w:r>
    </w:p>
    <w:p w14:paraId="09E09C78" w14:textId="77777777" w:rsidR="006E5029" w:rsidRPr="006E5029" w:rsidRDefault="006E5029" w:rsidP="006E5029">
      <w:pPr>
        <w:widowControl/>
        <w:overflowPunct w:val="0"/>
        <w:autoSpaceDE w:val="0"/>
        <w:autoSpaceDN w:val="0"/>
        <w:adjustRightInd w:val="0"/>
        <w:spacing w:line="200" w:lineRule="atLeast"/>
        <w:ind w:left="238" w:hanging="238"/>
        <w:textAlignment w:val="baseline"/>
        <w:rPr>
          <w:rFonts w:ascii="Times" w:eastAsia="游明朝" w:hAnsi="Times" w:cs="Times New Roman"/>
          <w:kern w:val="0"/>
          <w:sz w:val="17"/>
          <w:szCs w:val="20"/>
          <w:lang w:eastAsia="de-DE"/>
        </w:rPr>
      </w:pPr>
      <w:r w:rsidRPr="006E5029">
        <w:rPr>
          <w:rFonts w:ascii="Times" w:eastAsia="游明朝" w:hAnsi="Times" w:cs="Times New Roman"/>
          <w:kern w:val="0"/>
          <w:sz w:val="17"/>
          <w:szCs w:val="20"/>
          <w:lang w:eastAsia="de-DE"/>
        </w:rPr>
        <w:t>2.</w:t>
      </w:r>
      <w:r w:rsidRPr="006E5029">
        <w:rPr>
          <w:rFonts w:ascii="Times" w:eastAsia="游明朝" w:hAnsi="Times" w:cs="Times New Roman"/>
          <w:kern w:val="0"/>
          <w:sz w:val="17"/>
          <w:szCs w:val="20"/>
          <w:lang w:eastAsia="de-DE"/>
        </w:rPr>
        <w:tab/>
        <w:t xml:space="preserve">Brown B, Aaron M (2001) </w:t>
      </w:r>
      <w:proofErr w:type="gramStart"/>
      <w:r w:rsidRPr="006E5029">
        <w:rPr>
          <w:rFonts w:ascii="Times" w:eastAsia="游明朝" w:hAnsi="Times" w:cs="Times New Roman"/>
          <w:kern w:val="0"/>
          <w:sz w:val="17"/>
          <w:szCs w:val="20"/>
          <w:lang w:eastAsia="de-DE"/>
        </w:rPr>
        <w:t>The</w:t>
      </w:r>
      <w:proofErr w:type="gramEnd"/>
      <w:r w:rsidRPr="006E5029">
        <w:rPr>
          <w:rFonts w:ascii="Times" w:eastAsia="游明朝" w:hAnsi="Times" w:cs="Times New Roman"/>
          <w:kern w:val="0"/>
          <w:sz w:val="17"/>
          <w:szCs w:val="20"/>
          <w:lang w:eastAsia="de-DE"/>
        </w:rPr>
        <w:t xml:space="preserve"> politics of nature. In: Smith J (</w:t>
      </w:r>
      <w:proofErr w:type="spellStart"/>
      <w:proofErr w:type="gramStart"/>
      <w:r w:rsidRPr="006E5029">
        <w:rPr>
          <w:rFonts w:ascii="Times" w:eastAsia="游明朝" w:hAnsi="Times" w:cs="Times New Roman"/>
          <w:kern w:val="0"/>
          <w:sz w:val="17"/>
          <w:szCs w:val="20"/>
          <w:lang w:eastAsia="de-DE"/>
        </w:rPr>
        <w:t>ed</w:t>
      </w:r>
      <w:proofErr w:type="spellEnd"/>
      <w:proofErr w:type="gramEnd"/>
      <w:r w:rsidRPr="006E5029">
        <w:rPr>
          <w:rFonts w:ascii="Times" w:eastAsia="游明朝" w:hAnsi="Times" w:cs="Times New Roman"/>
          <w:kern w:val="0"/>
          <w:sz w:val="17"/>
          <w:szCs w:val="20"/>
          <w:lang w:eastAsia="de-DE"/>
        </w:rPr>
        <w:t xml:space="preserve">) The rise of modern genomics, 3rd </w:t>
      </w:r>
      <w:proofErr w:type="spellStart"/>
      <w:r w:rsidRPr="006E5029">
        <w:rPr>
          <w:rFonts w:ascii="Times" w:eastAsia="游明朝" w:hAnsi="Times" w:cs="Times New Roman"/>
          <w:kern w:val="0"/>
          <w:sz w:val="17"/>
          <w:szCs w:val="20"/>
          <w:lang w:eastAsia="de-DE"/>
        </w:rPr>
        <w:t>edn</w:t>
      </w:r>
      <w:proofErr w:type="spellEnd"/>
      <w:r w:rsidRPr="006E5029">
        <w:rPr>
          <w:rFonts w:ascii="Times" w:eastAsia="游明朝" w:hAnsi="Times" w:cs="Times New Roman"/>
          <w:kern w:val="0"/>
          <w:sz w:val="17"/>
          <w:szCs w:val="20"/>
          <w:lang w:eastAsia="de-DE"/>
        </w:rPr>
        <w:t>. Wiley, New York, p 234–295</w:t>
      </w:r>
    </w:p>
    <w:p w14:paraId="08DF5B26" w14:textId="77777777" w:rsidR="006E5029" w:rsidRPr="006E5029" w:rsidRDefault="006E5029" w:rsidP="006E5029">
      <w:pPr>
        <w:widowControl/>
        <w:overflowPunct w:val="0"/>
        <w:autoSpaceDE w:val="0"/>
        <w:autoSpaceDN w:val="0"/>
        <w:adjustRightInd w:val="0"/>
        <w:spacing w:line="200" w:lineRule="atLeast"/>
        <w:ind w:left="238" w:hanging="238"/>
        <w:textAlignment w:val="baseline"/>
        <w:rPr>
          <w:rFonts w:ascii="Times" w:eastAsia="游明朝" w:hAnsi="Times" w:cs="Times New Roman"/>
          <w:kern w:val="0"/>
          <w:sz w:val="17"/>
          <w:szCs w:val="20"/>
          <w:lang w:eastAsia="de-DE"/>
        </w:rPr>
      </w:pPr>
      <w:r w:rsidRPr="006E5029">
        <w:rPr>
          <w:rFonts w:ascii="Times" w:eastAsia="游明朝" w:hAnsi="Times" w:cs="Times New Roman"/>
          <w:kern w:val="0"/>
          <w:sz w:val="17"/>
          <w:szCs w:val="20"/>
          <w:lang w:eastAsia="de-DE"/>
        </w:rPr>
        <w:t>3.</w:t>
      </w:r>
      <w:r w:rsidRPr="006E5029">
        <w:rPr>
          <w:rFonts w:ascii="Times" w:eastAsia="游明朝" w:hAnsi="Times" w:cs="Times New Roman"/>
          <w:kern w:val="0"/>
          <w:sz w:val="17"/>
          <w:szCs w:val="20"/>
          <w:lang w:eastAsia="de-DE"/>
        </w:rPr>
        <w:tab/>
      </w:r>
      <w:proofErr w:type="spellStart"/>
      <w:r w:rsidRPr="006E5029">
        <w:rPr>
          <w:rFonts w:ascii="Times" w:eastAsia="游明朝" w:hAnsi="Times" w:cs="Times New Roman"/>
          <w:kern w:val="0"/>
          <w:sz w:val="17"/>
          <w:szCs w:val="20"/>
          <w:lang w:eastAsia="de-DE"/>
        </w:rPr>
        <w:t>Zowghi</w:t>
      </w:r>
      <w:proofErr w:type="spellEnd"/>
      <w:r w:rsidRPr="006E5029">
        <w:rPr>
          <w:rFonts w:ascii="Times" w:eastAsia="游明朝" w:hAnsi="Times" w:cs="Times New Roman"/>
          <w:kern w:val="0"/>
          <w:sz w:val="17"/>
          <w:szCs w:val="20"/>
          <w:lang w:eastAsia="de-DE"/>
        </w:rPr>
        <w:t xml:space="preserve"> D et al (1996) A framework for reasoning about requirements in evolution. In: Foo N, Goebel R (</w:t>
      </w:r>
      <w:proofErr w:type="spellStart"/>
      <w:proofErr w:type="gramStart"/>
      <w:r w:rsidRPr="006E5029">
        <w:rPr>
          <w:rFonts w:ascii="Times" w:eastAsia="游明朝" w:hAnsi="Times" w:cs="Times New Roman"/>
          <w:kern w:val="0"/>
          <w:sz w:val="17"/>
          <w:szCs w:val="20"/>
          <w:lang w:eastAsia="de-DE"/>
        </w:rPr>
        <w:t>eds</w:t>
      </w:r>
      <w:proofErr w:type="spellEnd"/>
      <w:proofErr w:type="gramEnd"/>
      <w:r w:rsidRPr="006E5029">
        <w:rPr>
          <w:rFonts w:ascii="Times" w:eastAsia="游明朝" w:hAnsi="Times" w:cs="Times New Roman"/>
          <w:kern w:val="0"/>
          <w:sz w:val="17"/>
          <w:szCs w:val="20"/>
          <w:lang w:eastAsia="de-DE"/>
        </w:rPr>
        <w:t xml:space="preserve">) PRICAI’96: topics in artificial intelligence. 4th Pacific Rim conference on artificial intelligence, Cairns, August 1996. Lecture notes in computer science (Lecture notes in artificial intelligence), </w:t>
      </w:r>
      <w:proofErr w:type="spellStart"/>
      <w:r w:rsidRPr="006E5029">
        <w:rPr>
          <w:rFonts w:ascii="Times" w:eastAsia="游明朝" w:hAnsi="Times" w:cs="Times New Roman"/>
          <w:kern w:val="0"/>
          <w:sz w:val="17"/>
          <w:szCs w:val="20"/>
          <w:lang w:eastAsia="de-DE"/>
        </w:rPr>
        <w:t>vol</w:t>
      </w:r>
      <w:proofErr w:type="spellEnd"/>
      <w:r w:rsidRPr="006E5029">
        <w:rPr>
          <w:rFonts w:ascii="Times" w:eastAsia="游明朝" w:hAnsi="Times" w:cs="Times New Roman"/>
          <w:kern w:val="0"/>
          <w:sz w:val="17"/>
          <w:szCs w:val="20"/>
          <w:lang w:eastAsia="de-DE"/>
        </w:rPr>
        <w:t xml:space="preserve"> 1114. Springer, Heidelberg, p 157</w:t>
      </w:r>
    </w:p>
    <w:p w14:paraId="7BB87314" w14:textId="77777777" w:rsidR="006E5029" w:rsidRPr="006E5029" w:rsidRDefault="006E5029" w:rsidP="006E5029">
      <w:pPr>
        <w:widowControl/>
        <w:overflowPunct w:val="0"/>
        <w:autoSpaceDE w:val="0"/>
        <w:autoSpaceDN w:val="0"/>
        <w:adjustRightInd w:val="0"/>
        <w:spacing w:line="200" w:lineRule="atLeast"/>
        <w:ind w:left="238" w:hanging="238"/>
        <w:textAlignment w:val="baseline"/>
        <w:rPr>
          <w:rFonts w:ascii="Times" w:eastAsia="游明朝" w:hAnsi="Times" w:cs="Times New Roman"/>
          <w:kern w:val="0"/>
          <w:sz w:val="17"/>
          <w:szCs w:val="20"/>
          <w:lang w:eastAsia="de-DE"/>
        </w:rPr>
      </w:pPr>
      <w:r w:rsidRPr="006E5029">
        <w:rPr>
          <w:rFonts w:ascii="Times" w:eastAsia="游明朝" w:hAnsi="Times" w:cs="Times New Roman"/>
          <w:kern w:val="0"/>
          <w:sz w:val="17"/>
          <w:szCs w:val="20"/>
          <w:lang w:eastAsia="de-DE"/>
        </w:rPr>
        <w:t>4.</w:t>
      </w:r>
      <w:r w:rsidRPr="006E5029">
        <w:rPr>
          <w:rFonts w:ascii="Times" w:eastAsia="游明朝" w:hAnsi="Times" w:cs="Times New Roman"/>
          <w:kern w:val="0"/>
          <w:sz w:val="17"/>
          <w:szCs w:val="20"/>
          <w:lang w:eastAsia="de-DE"/>
        </w:rPr>
        <w:tab/>
        <w:t>Doe J (1999) Title of subordinate document. In: The dictionary of substances and their effects. Royal Society of Chemistry. Available via DIALOG. http://www.rsc.org/dose/title of subordinate document. Accessed 15 Jan 1999</w:t>
      </w:r>
    </w:p>
    <w:p w14:paraId="6E23C1E5" w14:textId="77777777" w:rsidR="006E5029" w:rsidRPr="006E5029" w:rsidRDefault="006E5029" w:rsidP="00A26EC8">
      <w:pPr>
        <w:rPr>
          <w:rFonts w:ascii="Times" w:hAnsi="Times" w:cs="Times New Roman"/>
          <w:b/>
          <w:kern w:val="0"/>
          <w:sz w:val="20"/>
          <w:szCs w:val="20"/>
        </w:rPr>
      </w:pPr>
    </w:p>
    <w:sectPr w:rsidR="006E5029" w:rsidRPr="006E5029" w:rsidSect="007C4739">
      <w:headerReference w:type="default" r:id="rId12"/>
      <w:footerReference w:type="default" r:id="rId13"/>
      <w:headerReference w:type="first" r:id="rId14"/>
      <w:footerReference w:type="first" r:id="rId15"/>
      <w:pgSz w:w="11906" w:h="16838"/>
      <w:pgMar w:top="1985" w:right="1701" w:bottom="1701" w:left="1701" w:header="851" w:footer="992" w:gutter="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何 億寧" w:date="2022-10-27T10:42:00Z" w:initials="何">
    <w:p w14:paraId="0DC42E1B" w14:textId="77777777" w:rsidR="00A26EC8" w:rsidRDefault="00A26EC8">
      <w:pPr>
        <w:pStyle w:val="a8"/>
      </w:pPr>
      <w:r>
        <w:rPr>
          <w:rStyle w:val="a7"/>
        </w:rPr>
        <w:annotationRef/>
      </w:r>
      <w:r>
        <w:t>Degrees and positions of the authors are not included. Authors’ affiliations and emails need to be included in the footer of this page.</w:t>
      </w:r>
    </w:p>
  </w:comment>
  <w:comment w:id="1" w:author="何 億寧" w:date="2022-10-27T10:43:00Z" w:initials="何">
    <w:p w14:paraId="3A298AF1" w14:textId="77777777" w:rsidR="00A26EC8" w:rsidRDefault="00A26EC8" w:rsidP="00A26EC8">
      <w:pPr>
        <w:pStyle w:val="a8"/>
      </w:pPr>
      <w:r>
        <w:rPr>
          <w:rStyle w:val="a7"/>
        </w:rPr>
        <w:annotationRef/>
      </w:r>
      <w:r>
        <w:rPr>
          <w:rStyle w:val="a7"/>
        </w:rPr>
        <w:annotationRef/>
      </w:r>
      <w:r>
        <w:t>Replace with your keywords</w:t>
      </w:r>
    </w:p>
    <w:p w14:paraId="66C40C2F" w14:textId="77777777" w:rsidR="00A26EC8" w:rsidRDefault="00A26EC8" w:rsidP="00A26EC8">
      <w:pPr>
        <w:pStyle w:val="a8"/>
        <w:ind w:firstLine="0"/>
      </w:pPr>
    </w:p>
  </w:comment>
  <w:comment w:id="2" w:author="何 億寧" w:date="2022-10-27T10:44:00Z" w:initials="何">
    <w:p w14:paraId="0A1441D1" w14:textId="77777777" w:rsidR="00A26EC8" w:rsidRDefault="00A26EC8" w:rsidP="00A26EC8">
      <w:pPr>
        <w:pStyle w:val="a8"/>
      </w:pPr>
      <w:r>
        <w:rPr>
          <w:rStyle w:val="a7"/>
        </w:rPr>
        <w:annotationRef/>
      </w:r>
      <w:r>
        <w:rPr>
          <w:rStyle w:val="a7"/>
        </w:rPr>
        <w:annotationRef/>
      </w:r>
      <w:r>
        <w:t xml:space="preserve">The decimal system of numbering helps to clearly identify the heading levels. Please use defined styles </w:t>
      </w:r>
      <w:r w:rsidRPr="00864F98">
        <w:rPr>
          <w:i/>
          <w:iCs/>
        </w:rPr>
        <w:t>heading1, heading2</w:t>
      </w:r>
      <w:r>
        <w:t>, etc. (not basic Word styles)</w:t>
      </w:r>
    </w:p>
    <w:p w14:paraId="462DA121" w14:textId="77777777" w:rsidR="00A26EC8" w:rsidRDefault="00A26EC8" w:rsidP="00A26EC8">
      <w:pPr>
        <w:pStyle w:val="a8"/>
        <w:numPr>
          <w:ilvl w:val="0"/>
          <w:numId w:val="3"/>
        </w:numPr>
      </w:pPr>
      <w:r>
        <w:t xml:space="preserve"> Headings must always keep to the hierarchical sequence.</w:t>
      </w:r>
    </w:p>
    <w:p w14:paraId="5F8B3D49" w14:textId="77777777" w:rsidR="00A26EC8" w:rsidRDefault="00A26EC8" w:rsidP="00A26EC8">
      <w:pPr>
        <w:pStyle w:val="a8"/>
        <w:numPr>
          <w:ilvl w:val="0"/>
          <w:numId w:val="3"/>
        </w:numPr>
      </w:pPr>
      <w:r>
        <w:t xml:space="preserve"> Headings have no end punctuation or period after the heading number.</w:t>
      </w:r>
    </w:p>
    <w:p w14:paraId="7BBB129A" w14:textId="77777777" w:rsidR="00A26EC8" w:rsidRDefault="00A26EC8" w:rsidP="00A26EC8">
      <w:pPr>
        <w:pStyle w:val="a8"/>
        <w:numPr>
          <w:ilvl w:val="0"/>
          <w:numId w:val="2"/>
        </w:numPr>
      </w:pPr>
      <w:r>
        <w:t xml:space="preserve"> All major words in a heading are capitalized. Articles, conjunctions, and prepositions that are four letters or less in length are not capitalized.</w:t>
      </w:r>
    </w:p>
    <w:p w14:paraId="52C58C2A" w14:textId="77777777" w:rsidR="00A26EC8" w:rsidRPr="00A26EC8" w:rsidRDefault="00A26EC8" w:rsidP="00A26EC8">
      <w:pPr>
        <w:pStyle w:val="a8"/>
        <w:ind w:firstLine="0"/>
      </w:pPr>
    </w:p>
  </w:comment>
  <w:comment w:id="3" w:author="何 億寧" w:date="2022-10-27T10:45:00Z" w:initials="何">
    <w:p w14:paraId="7F9F0896" w14:textId="77777777" w:rsidR="00A26EC8" w:rsidRDefault="00A26EC8">
      <w:pPr>
        <w:pStyle w:val="a8"/>
      </w:pPr>
      <w:r>
        <w:rPr>
          <w:rStyle w:val="a7"/>
        </w:rPr>
        <w:annotationRef/>
      </w:r>
      <w:r>
        <w:t xml:space="preserve">First paragraph after heading in style </w:t>
      </w:r>
      <w:r w:rsidRPr="006B5BF3">
        <w:rPr>
          <w:i/>
          <w:iCs/>
        </w:rPr>
        <w:t>p1a</w:t>
      </w:r>
    </w:p>
  </w:comment>
  <w:comment w:id="4" w:author="何 億寧" w:date="2022-10-27T10:46:00Z" w:initials="何">
    <w:p w14:paraId="131960D3" w14:textId="77777777" w:rsidR="00A26EC8" w:rsidRDefault="00A26EC8">
      <w:pPr>
        <w:pStyle w:val="a8"/>
      </w:pPr>
      <w:r>
        <w:rPr>
          <w:rStyle w:val="a7"/>
        </w:rPr>
        <w:annotationRef/>
      </w:r>
      <w:r>
        <w:t xml:space="preserve">Following paragraphs in style </w:t>
      </w:r>
      <w:r w:rsidRPr="006B5BF3">
        <w:rPr>
          <w:i/>
          <w:iCs/>
        </w:rPr>
        <w:t>Standard</w:t>
      </w:r>
    </w:p>
  </w:comment>
  <w:comment w:id="6" w:author="何 億寧" w:date="2022-10-27T10:49:00Z" w:initials="何">
    <w:p w14:paraId="4FA43BB8" w14:textId="77777777" w:rsidR="002902DD" w:rsidRDefault="002902DD">
      <w:pPr>
        <w:pStyle w:val="a8"/>
      </w:pPr>
      <w:r>
        <w:rPr>
          <w:rStyle w:val="a7"/>
        </w:rPr>
        <w:annotationRef/>
      </w:r>
      <w:r>
        <w:t>Reference citations are given in running text with numbers in brackets. Numbering in the order of appearance.</w:t>
      </w:r>
    </w:p>
  </w:comment>
  <w:comment w:id="7" w:author="何 億寧" w:date="2022-10-27T10:49:00Z" w:initials="何">
    <w:p w14:paraId="6A93DD1B" w14:textId="77777777" w:rsidR="002902DD" w:rsidRDefault="002902DD" w:rsidP="002902DD">
      <w:pPr>
        <w:pStyle w:val="a8"/>
      </w:pPr>
      <w:r>
        <w:rPr>
          <w:rStyle w:val="a7"/>
        </w:rPr>
        <w:annotationRef/>
      </w:r>
      <w:r>
        <w:t xml:space="preserve">Emphasized words or phrases in running text and species and genus names, mathematical/physical variables, prefixes in chemical compounds, and foreign words (if not yet in general use) are set in style </w:t>
      </w:r>
      <w:r w:rsidRPr="00707507">
        <w:rPr>
          <w:i/>
          <w:iCs/>
        </w:rPr>
        <w:t>emphasis</w:t>
      </w:r>
      <w:r>
        <w:t>.</w:t>
      </w:r>
    </w:p>
  </w:comment>
  <w:comment w:id="8" w:author="何 億寧" w:date="2022-10-27T10:52:00Z" w:initials="何">
    <w:p w14:paraId="53BE0D94" w14:textId="77777777" w:rsidR="002902DD" w:rsidRDefault="002902DD">
      <w:pPr>
        <w:pStyle w:val="a8"/>
      </w:pPr>
      <w:r>
        <w:rPr>
          <w:rStyle w:val="a7"/>
        </w:rPr>
        <w:annotationRef/>
      </w:r>
      <w:r>
        <w:t>Up to five heading levels are possible within a chapter.</w:t>
      </w:r>
    </w:p>
  </w:comment>
  <w:comment w:id="9" w:author="何 億寧" w:date="2022-10-27T10:56:00Z" w:initials="何">
    <w:p w14:paraId="3D1BD164" w14:textId="2745864D" w:rsidR="002902DD" w:rsidRDefault="002902DD" w:rsidP="002902DD">
      <w:pPr>
        <w:pStyle w:val="a8"/>
      </w:pPr>
      <w:r>
        <w:rPr>
          <w:rStyle w:val="a7"/>
        </w:rPr>
        <w:annotationRef/>
      </w:r>
      <w:r w:rsidR="00493222" w:rsidRPr="00493222">
        <w:t>Two reference citations given together with a coma.</w:t>
      </w:r>
    </w:p>
    <w:p w14:paraId="6F3CAF02" w14:textId="77777777" w:rsidR="002902DD" w:rsidRPr="002902DD" w:rsidRDefault="002902DD" w:rsidP="002902DD">
      <w:pPr>
        <w:pStyle w:val="a8"/>
        <w:ind w:firstLine="0"/>
      </w:pPr>
    </w:p>
  </w:comment>
  <w:comment w:id="10" w:author="何 億寧" w:date="2022-10-27T10:56:00Z" w:initials="何">
    <w:p w14:paraId="0612DD16" w14:textId="5DD8963D" w:rsidR="002902DD" w:rsidRDefault="002902DD">
      <w:pPr>
        <w:pStyle w:val="a8"/>
      </w:pPr>
      <w:r>
        <w:rPr>
          <w:rStyle w:val="a7"/>
        </w:rPr>
        <w:annotationRef/>
      </w:r>
      <w:r>
        <w:t xml:space="preserve">Three or more </w:t>
      </w:r>
      <w:r w:rsidRPr="00816477">
        <w:t>consecutive</w:t>
      </w:r>
      <w:r>
        <w:t xml:space="preserve"> reference cit</w:t>
      </w:r>
      <w:r w:rsidR="00D55AB2">
        <w:t>ations given together with a</w:t>
      </w:r>
      <w:r>
        <w:t xml:space="preserve"> dash.</w:t>
      </w:r>
    </w:p>
  </w:comment>
  <w:comment w:id="11" w:author="何 億寧" w:date="2022-10-27T10:59:00Z" w:initials="何">
    <w:p w14:paraId="1CB84420" w14:textId="77777777" w:rsidR="006E5029" w:rsidRDefault="006E5029">
      <w:pPr>
        <w:pStyle w:val="a8"/>
      </w:pPr>
      <w:r>
        <w:rPr>
          <w:rStyle w:val="a7"/>
        </w:rPr>
        <w:annotationRef/>
      </w:r>
      <w:r>
        <w:t xml:space="preserve">Style </w:t>
      </w:r>
      <w:proofErr w:type="spellStart"/>
      <w:r w:rsidRPr="005C1E42">
        <w:rPr>
          <w:rStyle w:val="af"/>
        </w:rPr>
        <w:t>figlegend</w:t>
      </w:r>
      <w:proofErr w:type="spellEnd"/>
      <w:r w:rsidRPr="005C1E42">
        <w:rPr>
          <w:rStyle w:val="af"/>
        </w:rPr>
        <w:t xml:space="preserve"> bold</w:t>
      </w:r>
      <w:r>
        <w:t>.</w:t>
      </w:r>
      <w:r w:rsidRPr="005F7FEC">
        <w:t xml:space="preserve"> Figure captions begin with the term Fig. in bold type, followed by the figure number, also in bold type</w:t>
      </w:r>
      <w:r>
        <w:t>. No automatic captions.</w:t>
      </w:r>
    </w:p>
  </w:comment>
  <w:comment w:id="12" w:author="何 億寧" w:date="2022-10-27T11:00:00Z" w:initials="何">
    <w:p w14:paraId="641A3CC4" w14:textId="77777777" w:rsidR="006E5029" w:rsidRDefault="006E5029" w:rsidP="006E5029">
      <w:pPr>
        <w:pStyle w:val="a8"/>
        <w:ind w:firstLine="0"/>
      </w:pPr>
      <w:r>
        <w:rPr>
          <w:rStyle w:val="a7"/>
        </w:rPr>
        <w:annotationRef/>
      </w:r>
      <w:r>
        <w:t xml:space="preserve">Style </w:t>
      </w:r>
      <w:proofErr w:type="spellStart"/>
      <w:r w:rsidRPr="005C1E42">
        <w:rPr>
          <w:rStyle w:val="af"/>
        </w:rPr>
        <w:t>figlegend</w:t>
      </w:r>
      <w:proofErr w:type="spellEnd"/>
      <w:r>
        <w:t xml:space="preserve">. </w:t>
      </w:r>
      <w:r>
        <w:rPr>
          <w:rStyle w:val="a7"/>
        </w:rPr>
        <w:annotationRef/>
      </w:r>
    </w:p>
    <w:p w14:paraId="5D9A0D6F" w14:textId="77777777" w:rsidR="006E5029" w:rsidRDefault="006E5029" w:rsidP="006E5029">
      <w:pPr>
        <w:pStyle w:val="a8"/>
        <w:ind w:firstLine="0"/>
      </w:pPr>
      <w:r w:rsidRPr="005F7FEC">
        <w:t>Figure parts are identified by lowercase letters in bold.</w:t>
      </w:r>
    </w:p>
    <w:p w14:paraId="7A023A2E" w14:textId="77777777" w:rsidR="006E5029" w:rsidRPr="005F7FEC" w:rsidRDefault="006E5029" w:rsidP="006E5029">
      <w:pPr>
        <w:pStyle w:val="a8"/>
        <w:ind w:firstLine="0"/>
      </w:pPr>
      <w:r w:rsidRPr="005F7FEC">
        <w:t>Letters or words identifying specific positions or items in a figure are italicized.</w:t>
      </w:r>
    </w:p>
    <w:p w14:paraId="427EF544" w14:textId="77777777" w:rsidR="006E5029" w:rsidRPr="005F7FEC" w:rsidRDefault="006E5029" w:rsidP="006E5029">
      <w:pPr>
        <w:pStyle w:val="a8"/>
        <w:ind w:firstLine="0"/>
      </w:pPr>
      <w:r w:rsidRPr="005F7FEC">
        <w:t>Previously published material is identified by a reference to the original source at the end of the caption.</w:t>
      </w:r>
    </w:p>
    <w:p w14:paraId="1B94039A" w14:textId="77777777" w:rsidR="006E5029" w:rsidRDefault="006E5029" w:rsidP="006E5029">
      <w:pPr>
        <w:pStyle w:val="a8"/>
      </w:pPr>
      <w:r w:rsidRPr="005F7FEC">
        <w:t xml:space="preserve"> Figure captions have no end punctuation and no period after the figure number.</w:t>
      </w:r>
    </w:p>
  </w:comment>
  <w:comment w:id="13" w:author="何 億寧" w:date="2022-10-27T11:01:00Z" w:initials="何">
    <w:p w14:paraId="185AF2E1" w14:textId="77777777" w:rsidR="006E5029" w:rsidRDefault="006E5029">
      <w:pPr>
        <w:pStyle w:val="a8"/>
      </w:pPr>
      <w:r>
        <w:rPr>
          <w:rStyle w:val="a7"/>
        </w:rPr>
        <w:annotationRef/>
      </w:r>
      <w:r>
        <w:t xml:space="preserve">Style </w:t>
      </w:r>
      <w:proofErr w:type="spellStart"/>
      <w:r w:rsidRPr="005C1E42">
        <w:rPr>
          <w:rStyle w:val="af"/>
        </w:rPr>
        <w:t>tablelegend</w:t>
      </w:r>
      <w:proofErr w:type="spellEnd"/>
      <w:r w:rsidRPr="005C1E42">
        <w:rPr>
          <w:rStyle w:val="af"/>
        </w:rPr>
        <w:t xml:space="preserve"> bold</w:t>
      </w:r>
      <w:r>
        <w:rPr>
          <w:rStyle w:val="af"/>
        </w:rPr>
        <w:t xml:space="preserve">. </w:t>
      </w:r>
      <w:r>
        <w:t>No automatic captions.</w:t>
      </w:r>
    </w:p>
  </w:comment>
  <w:comment w:id="14" w:author="何 億寧" w:date="2022-10-27T11:02:00Z" w:initials="何">
    <w:p w14:paraId="74246399" w14:textId="77777777" w:rsidR="006E5029" w:rsidRDefault="006E5029">
      <w:pPr>
        <w:pStyle w:val="a8"/>
      </w:pPr>
      <w:r>
        <w:rPr>
          <w:rStyle w:val="a7"/>
        </w:rPr>
        <w:annotationRef/>
      </w:r>
      <w:r>
        <w:rPr>
          <w:rStyle w:val="a7"/>
        </w:rPr>
        <w:t>Customize this table to your needs.</w:t>
      </w:r>
      <w:r>
        <w:t xml:space="preserve"> Then </w:t>
      </w:r>
      <w:proofErr w:type="spellStart"/>
      <w:r>
        <w:t>copy&amp;paste</w:t>
      </w:r>
      <w:proofErr w:type="spellEnd"/>
      <w:r>
        <w:t xml:space="preserve"> it in desired place. Use the style </w:t>
      </w:r>
      <w:r w:rsidRPr="0048602C">
        <w:rPr>
          <w:rStyle w:val="af"/>
        </w:rPr>
        <w:t>table</w:t>
      </w:r>
      <w:r>
        <w:t xml:space="preserve"> for text.</w:t>
      </w:r>
    </w:p>
  </w:comment>
  <w:comment w:id="15" w:author="何 億寧" w:date="2022-10-27T11:02:00Z" w:initials="何">
    <w:p w14:paraId="330DD7D3" w14:textId="77777777" w:rsidR="006E5029" w:rsidRDefault="006E5029" w:rsidP="006E5029">
      <w:pPr>
        <w:pStyle w:val="a8"/>
      </w:pPr>
      <w:r>
        <w:rPr>
          <w:rStyle w:val="a7"/>
        </w:rPr>
        <w:annotationRef/>
      </w:r>
      <w:r>
        <w:t xml:space="preserve">Style </w:t>
      </w:r>
      <w:proofErr w:type="spellStart"/>
      <w:r w:rsidRPr="0048602C">
        <w:rPr>
          <w:rStyle w:val="af"/>
        </w:rPr>
        <w:t>tablenotes</w:t>
      </w:r>
      <w:proofErr w:type="spellEnd"/>
      <w:r>
        <w:t>. Table footnotes appear in the following sequence:</w:t>
      </w:r>
    </w:p>
    <w:p w14:paraId="351D7B37" w14:textId="77777777" w:rsidR="006E5029" w:rsidRDefault="006E5029" w:rsidP="006E5029">
      <w:pPr>
        <w:pStyle w:val="a8"/>
        <w:numPr>
          <w:ilvl w:val="0"/>
          <w:numId w:val="4"/>
        </w:numPr>
      </w:pPr>
      <w:r>
        <w:t xml:space="preserve"> Comments of a general nature</w:t>
      </w:r>
    </w:p>
    <w:p w14:paraId="470CC459" w14:textId="77777777" w:rsidR="006E5029" w:rsidRDefault="006E5029" w:rsidP="006E5029">
      <w:pPr>
        <w:pStyle w:val="a8"/>
        <w:numPr>
          <w:ilvl w:val="0"/>
          <w:numId w:val="4"/>
        </w:numPr>
      </w:pPr>
      <w:r>
        <w:t xml:space="preserve"> Explanations of abbreviations in a run-in list</w:t>
      </w:r>
    </w:p>
    <w:p w14:paraId="4FD55C3A" w14:textId="77777777" w:rsidR="006E5029" w:rsidRDefault="006E5029" w:rsidP="006E5029">
      <w:pPr>
        <w:pStyle w:val="a8"/>
      </w:pPr>
      <w:r>
        <w:t xml:space="preserve"> Footnotes, arranged first by asterisk (p values), then by lowercase letter</w:t>
      </w:r>
    </w:p>
  </w:comment>
  <w:comment w:id="16" w:author="何 億寧" w:date="2022-10-27T11:03:00Z" w:initials="何">
    <w:p w14:paraId="47400B5D" w14:textId="77777777" w:rsidR="006E5029" w:rsidRPr="005F7FEC" w:rsidRDefault="006E5029" w:rsidP="006E5029">
      <w:pPr>
        <w:pStyle w:val="a8"/>
      </w:pPr>
      <w:r>
        <w:rPr>
          <w:rStyle w:val="a7"/>
        </w:rPr>
        <w:annotationRef/>
      </w:r>
      <w:r w:rsidRPr="005F7FEC">
        <w:rPr>
          <w:rStyle w:val="a7"/>
        </w:rPr>
        <w:annotationRef/>
      </w:r>
      <w:r w:rsidRPr="005F7FEC">
        <w:t>Lists can have one or two levels:</w:t>
      </w:r>
    </w:p>
    <w:p w14:paraId="7F00D702" w14:textId="77777777" w:rsidR="006E5029" w:rsidRPr="005F7FEC" w:rsidRDefault="006E5029" w:rsidP="006E5029">
      <w:pPr>
        <w:pStyle w:val="a8"/>
        <w:numPr>
          <w:ilvl w:val="0"/>
          <w:numId w:val="8"/>
        </w:numPr>
      </w:pPr>
      <w:r w:rsidRPr="005F7FEC">
        <w:t xml:space="preserve"> Main items indicated by a bullet point</w:t>
      </w:r>
      <w:r>
        <w:t xml:space="preserve"> (style </w:t>
      </w:r>
      <w:r w:rsidRPr="0048602C">
        <w:rPr>
          <w:rStyle w:val="af"/>
        </w:rPr>
        <w:t>Bullet Item</w:t>
      </w:r>
      <w:r>
        <w:t>)</w:t>
      </w:r>
    </w:p>
    <w:p w14:paraId="5E455AF7" w14:textId="77777777" w:rsidR="006E5029" w:rsidRPr="005F7FEC" w:rsidRDefault="006E5029" w:rsidP="006E5029">
      <w:pPr>
        <w:pStyle w:val="a8"/>
        <w:numPr>
          <w:ilvl w:val="0"/>
          <w:numId w:val="8"/>
        </w:numPr>
      </w:pPr>
      <w:r w:rsidRPr="005F7FEC">
        <w:t xml:space="preserve"> </w:t>
      </w:r>
      <w:proofErr w:type="spellStart"/>
      <w:r w:rsidRPr="005F7FEC">
        <w:t>Subitems</w:t>
      </w:r>
      <w:proofErr w:type="spellEnd"/>
      <w:r w:rsidRPr="005F7FEC">
        <w:t xml:space="preserve"> indicated by a dash</w:t>
      </w:r>
      <w:r>
        <w:t xml:space="preserve"> (style </w:t>
      </w:r>
      <w:proofErr w:type="spellStart"/>
      <w:r w:rsidRPr="0048602C">
        <w:rPr>
          <w:rStyle w:val="af"/>
        </w:rPr>
        <w:t>Subitem</w:t>
      </w:r>
      <w:proofErr w:type="spellEnd"/>
      <w:r>
        <w:t>)</w:t>
      </w:r>
    </w:p>
    <w:p w14:paraId="25BF9DA8" w14:textId="77777777" w:rsidR="006E5029" w:rsidRPr="006E5029" w:rsidRDefault="006E5029">
      <w:pPr>
        <w:pStyle w:val="a8"/>
      </w:pPr>
    </w:p>
  </w:comment>
  <w:comment w:id="17" w:author="何 億寧" w:date="2022-10-27T11:05:00Z" w:initials="何">
    <w:p w14:paraId="43100D66" w14:textId="77777777" w:rsidR="006E5029" w:rsidRDefault="006E5029">
      <w:pPr>
        <w:pStyle w:val="a8"/>
      </w:pPr>
      <w:r>
        <w:rPr>
          <w:rStyle w:val="a7"/>
        </w:rPr>
        <w:annotationRef/>
      </w:r>
      <w:proofErr w:type="gramStart"/>
      <w:r>
        <w:t>style</w:t>
      </w:r>
      <w:proofErr w:type="gramEnd"/>
      <w:r>
        <w:t xml:space="preserve"> </w:t>
      </w:r>
      <w:r w:rsidRPr="004402BE">
        <w:rPr>
          <w:rStyle w:val="af"/>
        </w:rPr>
        <w:t>heading references</w:t>
      </w:r>
    </w:p>
  </w:comment>
  <w:comment w:id="18" w:author="何 億寧" w:date="2022-10-27T11:05:00Z" w:initials="何">
    <w:p w14:paraId="59DED3F3" w14:textId="77777777" w:rsidR="006E5029" w:rsidRDefault="006E5029" w:rsidP="006E5029">
      <w:pPr>
        <w:jc w:val="left"/>
      </w:pPr>
      <w:r>
        <w:rPr>
          <w:rStyle w:val="a7"/>
        </w:rPr>
        <w:annotationRef/>
      </w:r>
      <w:r>
        <w:t xml:space="preserve">Style </w:t>
      </w:r>
      <w:r w:rsidRPr="0048602C">
        <w:rPr>
          <w:rStyle w:val="af"/>
        </w:rPr>
        <w:t>references</w:t>
      </w:r>
      <w:r>
        <w:t>.</w:t>
      </w:r>
    </w:p>
    <w:p w14:paraId="5475FF92" w14:textId="77777777" w:rsidR="006E5029" w:rsidRDefault="006E5029" w:rsidP="006E5029">
      <w:pPr>
        <w:jc w:val="left"/>
      </w:pPr>
      <w:r>
        <w:t>References sorted in order of appearance in the text (not alphabetically).</w:t>
      </w:r>
    </w:p>
    <w:p w14:paraId="4DDA6C44" w14:textId="77777777" w:rsidR="006E5029" w:rsidRDefault="006E5029" w:rsidP="006E5029">
      <w:pPr>
        <w:jc w:val="left"/>
        <w:rPr>
          <w:rFonts w:ascii="TimesNewRomanPSMT" w:hAnsi="TimesNewRomanPSMT" w:cs="TimesNewRomanPSMT"/>
          <w:sz w:val="17"/>
          <w:szCs w:val="17"/>
          <w:lang w:val="pl-PL" w:eastAsia="pl-PL"/>
        </w:rPr>
      </w:pPr>
      <w:r>
        <w:t>P</w:t>
      </w:r>
      <w:r>
        <w:rPr>
          <w:rFonts w:ascii="TimesNewRomanPSMT" w:hAnsi="TimesNewRomanPSMT" w:cs="TimesNewRomanPSMT"/>
          <w:sz w:val="17"/>
          <w:szCs w:val="17"/>
          <w:lang w:val="pl-PL" w:eastAsia="pl-PL"/>
        </w:rPr>
        <w:t>lease insert the numbers as normal text and do not use the WinWord list</w:t>
      </w:r>
      <w:r>
        <w:t xml:space="preserve"> </w:t>
      </w:r>
      <w:r>
        <w:rPr>
          <w:rFonts w:ascii="TimesNewRomanPSMT" w:hAnsi="TimesNewRomanPSMT" w:cs="TimesNewRomanPSMT"/>
          <w:sz w:val="17"/>
          <w:szCs w:val="17"/>
          <w:lang w:val="pl-PL" w:eastAsia="pl-PL"/>
        </w:rPr>
        <w:t>function.</w:t>
      </w:r>
    </w:p>
    <w:p w14:paraId="4F783994" w14:textId="77777777" w:rsidR="006E5029" w:rsidRDefault="006E5029" w:rsidP="006E5029">
      <w:pPr>
        <w:jc w:val="left"/>
      </w:pPr>
    </w:p>
    <w:p w14:paraId="5245CA8A" w14:textId="77777777" w:rsidR="006E5029" w:rsidRPr="003A1B89" w:rsidRDefault="006E5029" w:rsidP="006E5029">
      <w:pPr>
        <w:pStyle w:val="figure"/>
      </w:pPr>
      <w:r>
        <w:t>All references have to be formatted according to Basic Style by</w:t>
      </w:r>
      <w:r w:rsidRPr="003A1B89">
        <w:t xml:space="preserve"> Springer Nature (see </w:t>
      </w:r>
      <w:r w:rsidRPr="003A1B89">
        <w:rPr>
          <w:rStyle w:val="af"/>
        </w:rPr>
        <w:t>References Basic Style.pdf for details</w:t>
      </w:r>
      <w:r w:rsidRPr="003A1B89">
        <w:t>)</w:t>
      </w:r>
    </w:p>
    <w:p w14:paraId="5A77FFED" w14:textId="77777777" w:rsidR="006E5029" w:rsidRPr="003A1B89" w:rsidRDefault="006E5029" w:rsidP="006E5029">
      <w:pPr>
        <w:pStyle w:val="figure"/>
      </w:pPr>
    </w:p>
    <w:p w14:paraId="48A2013C" w14:textId="77777777" w:rsidR="006E5029" w:rsidRDefault="006E5029" w:rsidP="006E5029">
      <w:pPr>
        <w:pStyle w:val="a8"/>
      </w:pPr>
      <w:r w:rsidRPr="003A1B89">
        <w:t>Please include at least 10 references.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42E1B" w15:done="0"/>
  <w15:commentEx w15:paraId="66C40C2F" w15:done="0"/>
  <w15:commentEx w15:paraId="52C58C2A" w15:done="0"/>
  <w15:commentEx w15:paraId="7F9F0896" w15:done="0"/>
  <w15:commentEx w15:paraId="131960D3" w15:done="0"/>
  <w15:commentEx w15:paraId="4FA43BB8" w15:done="0"/>
  <w15:commentEx w15:paraId="6A93DD1B" w15:done="0"/>
  <w15:commentEx w15:paraId="53BE0D94" w15:done="0"/>
  <w15:commentEx w15:paraId="6F3CAF02" w15:done="0"/>
  <w15:commentEx w15:paraId="0612DD16" w15:done="0"/>
  <w15:commentEx w15:paraId="1CB84420" w15:done="0"/>
  <w15:commentEx w15:paraId="1B94039A" w15:done="0"/>
  <w15:commentEx w15:paraId="185AF2E1" w15:done="0"/>
  <w15:commentEx w15:paraId="74246399" w15:done="0"/>
  <w15:commentEx w15:paraId="4FD55C3A" w15:done="0"/>
  <w15:commentEx w15:paraId="25BF9DA8" w15:done="0"/>
  <w15:commentEx w15:paraId="43100D66" w15:done="0"/>
  <w15:commentEx w15:paraId="48A201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E5EC8" w14:textId="77777777" w:rsidR="00640981" w:rsidRDefault="00640981" w:rsidP="00A26EC8">
      <w:r>
        <w:separator/>
      </w:r>
    </w:p>
  </w:endnote>
  <w:endnote w:type="continuationSeparator" w:id="0">
    <w:p w14:paraId="15E5078A" w14:textId="77777777" w:rsidR="00640981" w:rsidRDefault="00640981" w:rsidP="00A2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A3B1" w14:textId="2330D849" w:rsidR="00835324" w:rsidRPr="00995B9A" w:rsidRDefault="00995B9A" w:rsidP="00995B9A">
    <w:pPr>
      <w:pStyle w:val="a3"/>
    </w:pPr>
    <w:r>
      <w:rPr>
        <w:rFonts w:ascii="Segoe UI" w:hAnsi="Segoe UI" w:cs="Segoe UI"/>
        <w:color w:val="242424"/>
        <w:szCs w:val="21"/>
        <w:shd w:val="clear" w:color="auto" w:fill="FFFFFF"/>
      </w:rPr>
      <w:t>Please do not edit the header and footer in this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E14D" w14:textId="77777777" w:rsidR="007C4739" w:rsidRDefault="007C4739" w:rsidP="007C4739">
    <w:pPr>
      <w:pStyle w:val="affiliation"/>
    </w:pPr>
    <w:r>
      <w:t>_________________________</w:t>
    </w:r>
  </w:p>
  <w:p w14:paraId="1F3E0B4F" w14:textId="77777777" w:rsidR="007C4739" w:rsidRPr="00877FA0" w:rsidRDefault="007C4739" w:rsidP="007C4739">
    <w:pPr>
      <w:pStyle w:val="affiliation"/>
    </w:pPr>
    <w:proofErr w:type="spellStart"/>
    <w:r>
      <w:t>Author’s_First_Name_Initial</w:t>
    </w:r>
    <w:proofErr w:type="spellEnd"/>
    <w:r>
      <w:t>. Author’s Last Name</w:t>
    </w:r>
    <w:r>
      <w:br/>
    </w:r>
    <w:proofErr w:type="spellStart"/>
    <w:r>
      <w:t>Affiliation_Name</w:t>
    </w:r>
    <w:proofErr w:type="spellEnd"/>
    <w:r>
      <w:t xml:space="preserve">, </w:t>
    </w:r>
    <w:proofErr w:type="spellStart"/>
    <w:r>
      <w:t>Affiliation_Address</w:t>
    </w:r>
    <w:proofErr w:type="spellEnd"/>
    <w:r>
      <w:br/>
      <w:t xml:space="preserve">e-mail: </w:t>
    </w:r>
    <w:proofErr w:type="spellStart"/>
    <w:r>
      <w:t>Author’s_e-mail_address</w:t>
    </w:r>
    <w:proofErr w:type="spellEnd"/>
  </w:p>
  <w:p w14:paraId="2A44A25A" w14:textId="77777777" w:rsidR="007C4739" w:rsidRPr="00877FA0" w:rsidRDefault="007C4739" w:rsidP="007C4739">
    <w:pPr>
      <w:pStyle w:val="affiliation"/>
    </w:pPr>
    <w:proofErr w:type="spellStart"/>
    <w:r>
      <w:t>Author’s_First_Name_Initial</w:t>
    </w:r>
    <w:proofErr w:type="spellEnd"/>
    <w:r>
      <w:t>. Author’s Last Name</w:t>
    </w:r>
    <w:r>
      <w:br/>
    </w:r>
    <w:proofErr w:type="spellStart"/>
    <w:r>
      <w:t>Affiliation_Name</w:t>
    </w:r>
    <w:proofErr w:type="spellEnd"/>
    <w:r>
      <w:t xml:space="preserve">, </w:t>
    </w:r>
    <w:proofErr w:type="spellStart"/>
    <w:r>
      <w:t>Affiliation_Address</w:t>
    </w:r>
    <w:proofErr w:type="spellEnd"/>
    <w:r>
      <w:br/>
      <w:t xml:space="preserve">e-mail: </w:t>
    </w:r>
    <w:proofErr w:type="spellStart"/>
    <w:r>
      <w:t>Author’s_e-mail_address</w:t>
    </w:r>
    <w:proofErr w:type="spellEnd"/>
  </w:p>
  <w:p w14:paraId="26152991" w14:textId="77777777" w:rsidR="007C4739" w:rsidRPr="007C4739" w:rsidRDefault="007C47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6C46F" w14:textId="77777777" w:rsidR="00640981" w:rsidRDefault="00640981" w:rsidP="00A26EC8">
      <w:r>
        <w:separator/>
      </w:r>
    </w:p>
  </w:footnote>
  <w:footnote w:type="continuationSeparator" w:id="0">
    <w:p w14:paraId="24D0CCBB" w14:textId="77777777" w:rsidR="00640981" w:rsidRDefault="00640981" w:rsidP="00A26EC8">
      <w:r>
        <w:continuationSeparator/>
      </w:r>
    </w:p>
  </w:footnote>
  <w:footnote w:id="1">
    <w:p w14:paraId="5CB4136B" w14:textId="77777777" w:rsidR="002902DD" w:rsidRPr="005B5F0C" w:rsidRDefault="002902DD" w:rsidP="002902DD">
      <w:pPr>
        <w:pStyle w:val="FunotentextFootnote"/>
        <w:rPr>
          <w:lang w:val="pl-PL"/>
        </w:rPr>
      </w:pPr>
      <w:r>
        <w:rPr>
          <w:rStyle w:val="ae"/>
        </w:rPr>
        <w:footnoteRef/>
      </w:r>
      <w:r>
        <w:t xml:space="preserve"> </w:t>
      </w:r>
      <w:r w:rsidR="006E5029" w:rsidRPr="006E5029">
        <w:t>For to come to the smallest detail, no one should practice any kind of work unless he derives some benefit from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FC02" w14:textId="77777777" w:rsidR="002960EE" w:rsidRPr="002960EE" w:rsidRDefault="002960EE" w:rsidP="002960EE">
    <w:pPr>
      <w:pStyle w:val="a3"/>
      <w:rPr>
        <w:rFonts w:ascii="Segoe UI" w:hAnsi="Segoe UI" w:cs="Segoe UI"/>
        <w:color w:val="242424"/>
        <w:sz w:val="28"/>
        <w:szCs w:val="32"/>
        <w:shd w:val="clear" w:color="auto" w:fill="FFFFFF"/>
      </w:rPr>
    </w:pPr>
    <w:r w:rsidRPr="002960EE">
      <w:rPr>
        <w:rFonts w:ascii="Segoe UI" w:hAnsi="Segoe UI" w:cs="Segoe UI"/>
        <w:color w:val="242424"/>
        <w:sz w:val="28"/>
        <w:szCs w:val="32"/>
        <w:shd w:val="clear" w:color="auto" w:fill="FFFFFF"/>
      </w:rPr>
      <w:t>・</w:t>
    </w:r>
    <w:r w:rsidRPr="002960EE">
      <w:rPr>
        <w:rFonts w:ascii="Segoe UI" w:hAnsi="Segoe UI" w:cs="Segoe UI"/>
        <w:color w:val="242424"/>
        <w:sz w:val="28"/>
        <w:szCs w:val="32"/>
        <w:shd w:val="clear" w:color="auto" w:fill="FFFFFF"/>
      </w:rPr>
      <w:t>Please do not edit the header and footer</w:t>
    </w:r>
  </w:p>
  <w:p w14:paraId="579849C3" w14:textId="4F74D6D3" w:rsidR="00835324" w:rsidRPr="002960EE" w:rsidRDefault="002960EE" w:rsidP="002960EE">
    <w:pPr>
      <w:pStyle w:val="a3"/>
      <w:rPr>
        <w:sz w:val="20"/>
      </w:rPr>
    </w:pPr>
    <w:r w:rsidRPr="002960EE">
      <w:rPr>
        <w:rFonts w:ascii="Segoe UI" w:hAnsi="Segoe UI" w:cs="Segoe UI"/>
        <w:color w:val="242424"/>
        <w:sz w:val="28"/>
        <w:szCs w:val="32"/>
        <w:shd w:val="clear" w:color="auto" w:fill="FFFFFF"/>
      </w:rPr>
      <w:t>・</w:t>
    </w:r>
    <w:r w:rsidRPr="002960EE">
      <w:rPr>
        <w:rFonts w:ascii="Segoe UI" w:hAnsi="Segoe UI" w:cs="Segoe UI"/>
        <w:color w:val="242424"/>
        <w:sz w:val="28"/>
        <w:szCs w:val="32"/>
        <w:shd w:val="clear" w:color="auto" w:fill="FFFFFF"/>
      </w:rPr>
      <w:t>Maximum 20 pages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D6C8" w14:textId="5FE5DCD1" w:rsidR="00835324" w:rsidRPr="002960EE" w:rsidRDefault="002960EE" w:rsidP="00995B9A">
    <w:pPr>
      <w:pStyle w:val="a3"/>
      <w:rPr>
        <w:rFonts w:ascii="Segoe UI" w:hAnsi="Segoe UI" w:cs="Segoe UI"/>
        <w:color w:val="242424"/>
        <w:sz w:val="28"/>
        <w:szCs w:val="32"/>
        <w:shd w:val="clear" w:color="auto" w:fill="FFFFFF"/>
      </w:rPr>
    </w:pPr>
    <w:r w:rsidRPr="002960EE">
      <w:rPr>
        <w:rFonts w:ascii="Segoe UI" w:hAnsi="Segoe UI" w:cs="Segoe UI"/>
        <w:color w:val="242424"/>
        <w:sz w:val="28"/>
        <w:szCs w:val="32"/>
        <w:shd w:val="clear" w:color="auto" w:fill="FFFFFF"/>
      </w:rPr>
      <w:t>・</w:t>
    </w:r>
    <w:r w:rsidR="00995B9A" w:rsidRPr="002960EE">
      <w:rPr>
        <w:rFonts w:ascii="Segoe UI" w:hAnsi="Segoe UI" w:cs="Segoe UI"/>
        <w:color w:val="242424"/>
        <w:sz w:val="28"/>
        <w:szCs w:val="32"/>
        <w:shd w:val="clear" w:color="auto" w:fill="FFFFFF"/>
      </w:rPr>
      <w:t>Please do not edit the header and footer</w:t>
    </w:r>
  </w:p>
  <w:p w14:paraId="221B2740" w14:textId="05E37300" w:rsidR="002960EE" w:rsidRPr="002960EE" w:rsidRDefault="002960EE" w:rsidP="00995B9A">
    <w:pPr>
      <w:pStyle w:val="a3"/>
      <w:rPr>
        <w:sz w:val="28"/>
        <w:szCs w:val="32"/>
      </w:rPr>
    </w:pPr>
    <w:r w:rsidRPr="002960EE">
      <w:rPr>
        <w:rFonts w:ascii="Segoe UI" w:hAnsi="Segoe UI" w:cs="Segoe UI"/>
        <w:color w:val="242424"/>
        <w:sz w:val="28"/>
        <w:szCs w:val="32"/>
        <w:shd w:val="clear" w:color="auto" w:fill="FFFFFF"/>
      </w:rPr>
      <w:t>・</w:t>
    </w:r>
    <w:r w:rsidRPr="002960EE">
      <w:rPr>
        <w:rFonts w:ascii="Segoe UI" w:hAnsi="Segoe UI" w:cs="Segoe UI"/>
        <w:color w:val="242424"/>
        <w:sz w:val="28"/>
        <w:szCs w:val="32"/>
        <w:shd w:val="clear" w:color="auto" w:fill="FFFFFF"/>
      </w:rPr>
      <w:t>Maximum 20 pages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087472AA"/>
    <w:multiLevelType w:val="multilevel"/>
    <w:tmpl w:val="9D86C0A4"/>
    <w:name w:val="Springer Proceedings"/>
    <w:lvl w:ilvl="0">
      <w:start w:val="1"/>
      <w:numFmt w:val="decimal"/>
      <w:pStyle w:val="heading1"/>
      <w:lvlText w:val="%1"/>
      <w:lvlJc w:val="left"/>
      <w:pPr>
        <w:ind w:left="374" w:hanging="374"/>
      </w:pPr>
      <w:rPr>
        <w:rFonts w:hint="default"/>
      </w:rPr>
    </w:lvl>
    <w:lvl w:ilvl="1">
      <w:start w:val="1"/>
      <w:numFmt w:val="decimal"/>
      <w:pStyle w:val="heading2"/>
      <w:lvlText w:val="%1.%2"/>
      <w:lvlJc w:val="left"/>
      <w:pPr>
        <w:ind w:left="522" w:hanging="522"/>
      </w:pPr>
      <w:rPr>
        <w:rFonts w:hint="default"/>
      </w:rPr>
    </w:lvl>
    <w:lvl w:ilvl="2">
      <w:start w:val="1"/>
      <w:numFmt w:val="decimal"/>
      <w:pStyle w:val="heading3"/>
      <w:lvlText w:val="%1.%2.%3"/>
      <w:lvlJc w:val="left"/>
      <w:pPr>
        <w:ind w:left="663" w:hanging="663"/>
      </w:pPr>
      <w:rPr>
        <w:rFonts w:hint="default"/>
      </w:rPr>
    </w:lvl>
    <w:lvl w:ilvl="3">
      <w:start w:val="1"/>
      <w:numFmt w:val="decimal"/>
      <w:pStyle w:val="heading4"/>
      <w:lvlText w:val="%1.%2.%3.%4"/>
      <w:lvlJc w:val="left"/>
      <w:pPr>
        <w:ind w:left="805" w:hanging="805"/>
      </w:pPr>
      <w:rPr>
        <w:rFonts w:hint="default"/>
      </w:rPr>
    </w:lvl>
    <w:lvl w:ilvl="4">
      <w:start w:val="1"/>
      <w:numFmt w:val="decimal"/>
      <w:pStyle w:val="heading5"/>
      <w:lvlText w:val="%1.%2.%3.%4.%5"/>
      <w:lvlJc w:val="left"/>
      <w:pPr>
        <w:ind w:left="953" w:hanging="953"/>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A14AE"/>
    <w:multiLevelType w:val="hybridMultilevel"/>
    <w:tmpl w:val="F8B0298E"/>
    <w:name w:val="Springer Proceedings22222"/>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5" w15:restartNumberingAfterBreak="0">
    <w:nsid w:val="64056D43"/>
    <w:multiLevelType w:val="hybridMultilevel"/>
    <w:tmpl w:val="E4CC1504"/>
    <w:name w:val="Springer Proceedings222"/>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6" w15:restartNumberingAfterBreak="0">
    <w:nsid w:val="657344D4"/>
    <w:multiLevelType w:val="hybridMultilevel"/>
    <w:tmpl w:val="C5D410BE"/>
    <w:name w:val="Springer Proceedings2"/>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7" w15:restartNumberingAfterBreak="0">
    <w:nsid w:val="6E8408DF"/>
    <w:multiLevelType w:val="hybridMultilevel"/>
    <w:tmpl w:val="BF42F0A6"/>
    <w:name w:val="Springer Proceedings22"/>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6">
    <w:abstractNumId w:val="0"/>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何 億寧">
    <w15:presenceInfo w15:providerId="AD" w15:userId="S-1-5-21-1644491937-492894223-1801674531-28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B7"/>
    <w:rsid w:val="000470E7"/>
    <w:rsid w:val="002902DD"/>
    <w:rsid w:val="002960EE"/>
    <w:rsid w:val="00383CB1"/>
    <w:rsid w:val="003A1B89"/>
    <w:rsid w:val="00493222"/>
    <w:rsid w:val="00506C78"/>
    <w:rsid w:val="00640981"/>
    <w:rsid w:val="0066146A"/>
    <w:rsid w:val="006B0685"/>
    <w:rsid w:val="006E5029"/>
    <w:rsid w:val="00713F95"/>
    <w:rsid w:val="007A60B7"/>
    <w:rsid w:val="007B2AAB"/>
    <w:rsid w:val="007C4739"/>
    <w:rsid w:val="00835324"/>
    <w:rsid w:val="00995B9A"/>
    <w:rsid w:val="009F722F"/>
    <w:rsid w:val="00A26EC8"/>
    <w:rsid w:val="00BC4D1E"/>
    <w:rsid w:val="00C14EF1"/>
    <w:rsid w:val="00C92D50"/>
    <w:rsid w:val="00CE1BBF"/>
    <w:rsid w:val="00CF535A"/>
    <w:rsid w:val="00CF61B6"/>
    <w:rsid w:val="00D34175"/>
    <w:rsid w:val="00D55AB2"/>
    <w:rsid w:val="00D62824"/>
    <w:rsid w:val="00D70EBC"/>
    <w:rsid w:val="00DE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BF544A"/>
  <w15:chartTrackingRefBased/>
  <w15:docId w15:val="{877B2CC9-A785-4A92-B86C-B05A1630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EC8"/>
    <w:pPr>
      <w:tabs>
        <w:tab w:val="center" w:pos="4252"/>
        <w:tab w:val="right" w:pos="8504"/>
      </w:tabs>
      <w:snapToGrid w:val="0"/>
    </w:pPr>
  </w:style>
  <w:style w:type="character" w:customStyle="1" w:styleId="a4">
    <w:name w:val="ヘッダー (文字)"/>
    <w:basedOn w:val="a0"/>
    <w:link w:val="a3"/>
    <w:uiPriority w:val="99"/>
    <w:rsid w:val="00A26EC8"/>
  </w:style>
  <w:style w:type="paragraph" w:styleId="a5">
    <w:name w:val="footer"/>
    <w:basedOn w:val="a"/>
    <w:link w:val="a6"/>
    <w:uiPriority w:val="99"/>
    <w:unhideWhenUsed/>
    <w:rsid w:val="00A26EC8"/>
    <w:pPr>
      <w:tabs>
        <w:tab w:val="center" w:pos="4252"/>
        <w:tab w:val="right" w:pos="8504"/>
      </w:tabs>
      <w:snapToGrid w:val="0"/>
    </w:pPr>
  </w:style>
  <w:style w:type="character" w:customStyle="1" w:styleId="a6">
    <w:name w:val="フッター (文字)"/>
    <w:basedOn w:val="a0"/>
    <w:link w:val="a5"/>
    <w:uiPriority w:val="99"/>
    <w:rsid w:val="00A26EC8"/>
  </w:style>
  <w:style w:type="paragraph" w:customStyle="1" w:styleId="Tytu1">
    <w:name w:val="Tytuł1"/>
    <w:basedOn w:val="a"/>
    <w:next w:val="a"/>
    <w:rsid w:val="00A26EC8"/>
    <w:pPr>
      <w:keepNext/>
      <w:keepLines/>
      <w:pageBreakBefore/>
      <w:widowControl/>
      <w:tabs>
        <w:tab w:val="left" w:pos="284"/>
      </w:tabs>
      <w:suppressAutoHyphens/>
      <w:overflowPunct w:val="0"/>
      <w:autoSpaceDE w:val="0"/>
      <w:autoSpaceDN w:val="0"/>
      <w:adjustRightInd w:val="0"/>
      <w:spacing w:line="360" w:lineRule="atLeast"/>
      <w:jc w:val="left"/>
      <w:textAlignment w:val="baseline"/>
      <w:outlineLvl w:val="0"/>
    </w:pPr>
    <w:rPr>
      <w:rFonts w:ascii="Times" w:hAnsi="Times" w:cs="Times New Roman"/>
      <w:b/>
      <w:kern w:val="0"/>
      <w:sz w:val="32"/>
      <w:szCs w:val="20"/>
      <w:lang w:eastAsia="de-DE"/>
    </w:rPr>
  </w:style>
  <w:style w:type="paragraph" w:customStyle="1" w:styleId="author">
    <w:name w:val="author"/>
    <w:basedOn w:val="a"/>
    <w:next w:val="a"/>
    <w:rsid w:val="00A26EC8"/>
    <w:pPr>
      <w:widowControl/>
      <w:suppressAutoHyphens/>
      <w:overflowPunct w:val="0"/>
      <w:autoSpaceDE w:val="0"/>
      <w:autoSpaceDN w:val="0"/>
      <w:adjustRightInd w:val="0"/>
      <w:spacing w:before="480" w:after="220" w:line="240" w:lineRule="atLeast"/>
      <w:jc w:val="left"/>
      <w:textAlignment w:val="baseline"/>
    </w:pPr>
    <w:rPr>
      <w:rFonts w:ascii="Times" w:hAnsi="Times" w:cs="Times New Roman"/>
      <w:b/>
      <w:kern w:val="0"/>
      <w:sz w:val="20"/>
      <w:szCs w:val="20"/>
      <w:lang w:eastAsia="de-DE"/>
    </w:rPr>
  </w:style>
  <w:style w:type="character" w:styleId="a7">
    <w:name w:val="annotation reference"/>
    <w:basedOn w:val="a0"/>
    <w:rsid w:val="00A26EC8"/>
    <w:rPr>
      <w:sz w:val="16"/>
      <w:szCs w:val="16"/>
    </w:rPr>
  </w:style>
  <w:style w:type="paragraph" w:styleId="a8">
    <w:name w:val="annotation text"/>
    <w:basedOn w:val="a"/>
    <w:link w:val="a9"/>
    <w:rsid w:val="00A26EC8"/>
    <w:pPr>
      <w:widowControl/>
      <w:overflowPunct w:val="0"/>
      <w:autoSpaceDE w:val="0"/>
      <w:autoSpaceDN w:val="0"/>
      <w:adjustRightInd w:val="0"/>
      <w:ind w:firstLine="238"/>
      <w:textAlignment w:val="baseline"/>
    </w:pPr>
    <w:rPr>
      <w:rFonts w:ascii="Times" w:hAnsi="Times" w:cs="Times New Roman"/>
      <w:kern w:val="0"/>
      <w:sz w:val="20"/>
      <w:szCs w:val="20"/>
      <w:lang w:eastAsia="de-DE"/>
    </w:rPr>
  </w:style>
  <w:style w:type="character" w:customStyle="1" w:styleId="a9">
    <w:name w:val="コメント文字列 (文字)"/>
    <w:basedOn w:val="a0"/>
    <w:link w:val="a8"/>
    <w:rsid w:val="00A26EC8"/>
    <w:rPr>
      <w:rFonts w:ascii="Times" w:hAnsi="Times" w:cs="Times New Roman"/>
      <w:kern w:val="0"/>
      <w:sz w:val="20"/>
      <w:szCs w:val="20"/>
      <w:lang w:eastAsia="de-DE"/>
    </w:rPr>
  </w:style>
  <w:style w:type="paragraph" w:styleId="aa">
    <w:name w:val="Balloon Text"/>
    <w:basedOn w:val="a"/>
    <w:link w:val="ab"/>
    <w:uiPriority w:val="99"/>
    <w:semiHidden/>
    <w:unhideWhenUsed/>
    <w:rsid w:val="00A26E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6EC8"/>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A26EC8"/>
    <w:pPr>
      <w:widowControl w:val="0"/>
      <w:overflowPunct/>
      <w:autoSpaceDE/>
      <w:autoSpaceDN/>
      <w:adjustRightInd/>
      <w:ind w:firstLine="0"/>
      <w:jc w:val="left"/>
      <w:textAlignment w:val="auto"/>
    </w:pPr>
    <w:rPr>
      <w:rFonts w:asciiTheme="minorHAnsi" w:hAnsiTheme="minorHAnsi" w:cstheme="minorBidi"/>
      <w:b/>
      <w:bCs/>
      <w:kern w:val="2"/>
      <w:sz w:val="21"/>
      <w:szCs w:val="22"/>
      <w:lang w:eastAsia="ja-JP"/>
    </w:rPr>
  </w:style>
  <w:style w:type="character" w:customStyle="1" w:styleId="ad">
    <w:name w:val="コメント内容 (文字)"/>
    <w:basedOn w:val="a9"/>
    <w:link w:val="ac"/>
    <w:uiPriority w:val="99"/>
    <w:semiHidden/>
    <w:rsid w:val="00A26EC8"/>
    <w:rPr>
      <w:rFonts w:ascii="Times" w:hAnsi="Times" w:cs="Times New Roman"/>
      <w:b/>
      <w:bCs/>
      <w:kern w:val="0"/>
      <w:sz w:val="20"/>
      <w:szCs w:val="20"/>
      <w:lang w:eastAsia="de-DE"/>
    </w:rPr>
  </w:style>
  <w:style w:type="paragraph" w:customStyle="1" w:styleId="p1a">
    <w:name w:val="p1a"/>
    <w:basedOn w:val="a"/>
    <w:next w:val="a"/>
    <w:link w:val="p1aZnak"/>
    <w:rsid w:val="00A26EC8"/>
    <w:pPr>
      <w:widowControl/>
      <w:overflowPunct w:val="0"/>
      <w:autoSpaceDE w:val="0"/>
      <w:autoSpaceDN w:val="0"/>
      <w:adjustRightInd w:val="0"/>
      <w:spacing w:line="240" w:lineRule="atLeast"/>
      <w:textAlignment w:val="baseline"/>
    </w:pPr>
    <w:rPr>
      <w:rFonts w:ascii="Times" w:hAnsi="Times" w:cs="Times New Roman"/>
      <w:kern w:val="0"/>
      <w:sz w:val="20"/>
      <w:szCs w:val="20"/>
      <w:lang w:eastAsia="de-DE"/>
    </w:rPr>
  </w:style>
  <w:style w:type="character" w:customStyle="1" w:styleId="p1aZnak">
    <w:name w:val="p1a Znak"/>
    <w:basedOn w:val="a0"/>
    <w:link w:val="p1a"/>
    <w:rsid w:val="00A26EC8"/>
    <w:rPr>
      <w:rFonts w:ascii="Times" w:hAnsi="Times" w:cs="Times New Roman"/>
      <w:kern w:val="0"/>
      <w:sz w:val="20"/>
      <w:szCs w:val="20"/>
      <w:lang w:eastAsia="de-DE"/>
    </w:rPr>
  </w:style>
  <w:style w:type="paragraph" w:customStyle="1" w:styleId="heading1">
    <w:name w:val="heading1"/>
    <w:basedOn w:val="a"/>
    <w:next w:val="p1a"/>
    <w:link w:val="heading1Znak"/>
    <w:rsid w:val="00A26EC8"/>
    <w:pPr>
      <w:keepNext/>
      <w:keepLines/>
      <w:widowControl/>
      <w:numPr>
        <w:numId w:val="1"/>
      </w:numPr>
      <w:tabs>
        <w:tab w:val="left" w:pos="454"/>
      </w:tabs>
      <w:suppressAutoHyphens/>
      <w:overflowPunct w:val="0"/>
      <w:autoSpaceDE w:val="0"/>
      <w:autoSpaceDN w:val="0"/>
      <w:adjustRightInd w:val="0"/>
      <w:spacing w:before="600" w:after="320" w:line="240" w:lineRule="atLeast"/>
      <w:jc w:val="left"/>
      <w:textAlignment w:val="baseline"/>
      <w:outlineLvl w:val="1"/>
    </w:pPr>
    <w:rPr>
      <w:rFonts w:ascii="Times" w:hAnsi="Times" w:cs="Times New Roman"/>
      <w:b/>
      <w:kern w:val="0"/>
      <w:sz w:val="24"/>
      <w:szCs w:val="20"/>
      <w:lang w:eastAsia="de-DE"/>
    </w:rPr>
  </w:style>
  <w:style w:type="paragraph" w:customStyle="1" w:styleId="heading2">
    <w:name w:val="heading2"/>
    <w:basedOn w:val="heading1"/>
    <w:next w:val="p1a"/>
    <w:rsid w:val="00A26EC8"/>
    <w:pPr>
      <w:numPr>
        <w:ilvl w:val="1"/>
      </w:numPr>
      <w:tabs>
        <w:tab w:val="num" w:pos="360"/>
        <w:tab w:val="left" w:pos="510"/>
      </w:tabs>
      <w:outlineLvl w:val="2"/>
    </w:pPr>
    <w:rPr>
      <w:i/>
    </w:rPr>
  </w:style>
  <w:style w:type="paragraph" w:customStyle="1" w:styleId="heading3">
    <w:name w:val="heading3"/>
    <w:basedOn w:val="p1a"/>
    <w:next w:val="p1a"/>
    <w:rsid w:val="00A26EC8"/>
    <w:pPr>
      <w:numPr>
        <w:ilvl w:val="2"/>
        <w:numId w:val="1"/>
      </w:numPr>
      <w:tabs>
        <w:tab w:val="left" w:pos="284"/>
      </w:tabs>
      <w:suppressAutoHyphens/>
      <w:spacing w:before="480" w:after="240"/>
      <w:jc w:val="left"/>
      <w:outlineLvl w:val="3"/>
    </w:pPr>
    <w:rPr>
      <w:b/>
    </w:rPr>
  </w:style>
  <w:style w:type="paragraph" w:customStyle="1" w:styleId="heading4">
    <w:name w:val="heading4"/>
    <w:basedOn w:val="p1a"/>
    <w:next w:val="p1a"/>
    <w:rsid w:val="00A26EC8"/>
    <w:pPr>
      <w:keepNext/>
      <w:numPr>
        <w:ilvl w:val="3"/>
        <w:numId w:val="1"/>
      </w:numPr>
      <w:suppressAutoHyphens/>
      <w:spacing w:before="480" w:after="240"/>
      <w:jc w:val="left"/>
      <w:outlineLvl w:val="4"/>
    </w:pPr>
  </w:style>
  <w:style w:type="paragraph" w:customStyle="1" w:styleId="heading5">
    <w:name w:val="heading5"/>
    <w:basedOn w:val="heading4"/>
    <w:next w:val="p1a"/>
    <w:rsid w:val="00A26EC8"/>
    <w:pPr>
      <w:numPr>
        <w:ilvl w:val="4"/>
      </w:numPr>
      <w:spacing w:before="360" w:after="120"/>
      <w:outlineLvl w:val="5"/>
    </w:pPr>
    <w:rPr>
      <w:i/>
    </w:rPr>
  </w:style>
  <w:style w:type="character" w:customStyle="1" w:styleId="heading1Znak">
    <w:name w:val="heading1 Znak"/>
    <w:basedOn w:val="a0"/>
    <w:link w:val="heading1"/>
    <w:rsid w:val="00A26EC8"/>
    <w:rPr>
      <w:rFonts w:ascii="Times" w:hAnsi="Times" w:cs="Times New Roman"/>
      <w:b/>
      <w:kern w:val="0"/>
      <w:sz w:val="24"/>
      <w:szCs w:val="20"/>
      <w:lang w:eastAsia="de-DE"/>
    </w:rPr>
  </w:style>
  <w:style w:type="paragraph" w:customStyle="1" w:styleId="affiliation">
    <w:name w:val="affiliation"/>
    <w:basedOn w:val="a"/>
    <w:next w:val="a"/>
    <w:rsid w:val="00A26EC8"/>
    <w:pPr>
      <w:widowControl/>
      <w:suppressAutoHyphens/>
      <w:overflowPunct w:val="0"/>
      <w:autoSpaceDE w:val="0"/>
      <w:autoSpaceDN w:val="0"/>
      <w:adjustRightInd w:val="0"/>
      <w:spacing w:before="120" w:line="200" w:lineRule="atLeast"/>
      <w:jc w:val="left"/>
      <w:textAlignment w:val="baseline"/>
    </w:pPr>
    <w:rPr>
      <w:rFonts w:ascii="Times" w:hAnsi="Times" w:cs="Times New Roman"/>
      <w:kern w:val="0"/>
      <w:sz w:val="17"/>
      <w:szCs w:val="20"/>
      <w:lang w:eastAsia="de-DE"/>
    </w:rPr>
  </w:style>
  <w:style w:type="paragraph" w:customStyle="1" w:styleId="FunotentextFootnote">
    <w:name w:val="Fußnotentext.Footnote"/>
    <w:basedOn w:val="p1a"/>
    <w:rsid w:val="002902DD"/>
    <w:pPr>
      <w:tabs>
        <w:tab w:val="left" w:pos="170"/>
      </w:tabs>
      <w:spacing w:after="40" w:line="200" w:lineRule="atLeast"/>
    </w:pPr>
    <w:rPr>
      <w:sz w:val="17"/>
    </w:rPr>
  </w:style>
  <w:style w:type="character" w:styleId="ae">
    <w:name w:val="footnote reference"/>
    <w:basedOn w:val="a0"/>
    <w:semiHidden/>
    <w:rsid w:val="002902DD"/>
    <w:rPr>
      <w:position w:val="6"/>
      <w:sz w:val="12"/>
      <w:vertAlign w:val="baseline"/>
    </w:rPr>
  </w:style>
  <w:style w:type="paragraph" w:customStyle="1" w:styleId="equation">
    <w:name w:val="equation"/>
    <w:basedOn w:val="a"/>
    <w:next w:val="a"/>
    <w:rsid w:val="002902DD"/>
    <w:pPr>
      <w:widowControl/>
      <w:tabs>
        <w:tab w:val="center" w:pos="3204"/>
        <w:tab w:val="right" w:pos="6634"/>
      </w:tabs>
      <w:overflowPunct w:val="0"/>
      <w:autoSpaceDE w:val="0"/>
      <w:autoSpaceDN w:val="0"/>
      <w:adjustRightInd w:val="0"/>
      <w:spacing w:before="240" w:after="240" w:line="240" w:lineRule="atLeast"/>
      <w:jc w:val="left"/>
      <w:textAlignment w:val="baseline"/>
    </w:pPr>
    <w:rPr>
      <w:rFonts w:ascii="Times" w:hAnsi="Times" w:cs="Times New Roman"/>
      <w:kern w:val="0"/>
      <w:sz w:val="20"/>
      <w:szCs w:val="20"/>
      <w:lang w:eastAsia="de-DE"/>
    </w:rPr>
  </w:style>
  <w:style w:type="paragraph" w:customStyle="1" w:styleId="figlegend">
    <w:name w:val="figlegend"/>
    <w:basedOn w:val="a"/>
    <w:next w:val="a"/>
    <w:link w:val="figlegendZnak"/>
    <w:rsid w:val="006E5029"/>
    <w:pPr>
      <w:keepLines/>
      <w:widowControl/>
      <w:overflowPunct w:val="0"/>
      <w:autoSpaceDE w:val="0"/>
      <w:autoSpaceDN w:val="0"/>
      <w:adjustRightInd w:val="0"/>
      <w:spacing w:before="120" w:after="240" w:line="200" w:lineRule="atLeast"/>
      <w:textAlignment w:val="baseline"/>
    </w:pPr>
    <w:rPr>
      <w:rFonts w:ascii="Times" w:hAnsi="Times" w:cs="Times New Roman"/>
      <w:kern w:val="0"/>
      <w:sz w:val="17"/>
      <w:szCs w:val="20"/>
      <w:lang w:eastAsia="de-DE"/>
    </w:rPr>
  </w:style>
  <w:style w:type="character" w:styleId="af">
    <w:name w:val="Emphasis"/>
    <w:basedOn w:val="a0"/>
    <w:qFormat/>
    <w:rsid w:val="006E5029"/>
    <w:rPr>
      <w:i/>
      <w:iCs/>
    </w:rPr>
  </w:style>
  <w:style w:type="paragraph" w:customStyle="1" w:styleId="figlegendbold">
    <w:name w:val="figlegend bold"/>
    <w:basedOn w:val="figlegend"/>
    <w:link w:val="figlegendboldZnak"/>
    <w:qFormat/>
    <w:rsid w:val="006E5029"/>
    <w:rPr>
      <w:b/>
    </w:rPr>
  </w:style>
  <w:style w:type="character" w:customStyle="1" w:styleId="figlegendZnak">
    <w:name w:val="figlegend Znak"/>
    <w:basedOn w:val="a0"/>
    <w:link w:val="figlegend"/>
    <w:rsid w:val="006E5029"/>
    <w:rPr>
      <w:rFonts w:ascii="Times" w:hAnsi="Times" w:cs="Times New Roman"/>
      <w:kern w:val="0"/>
      <w:sz w:val="17"/>
      <w:szCs w:val="20"/>
      <w:lang w:eastAsia="de-DE"/>
    </w:rPr>
  </w:style>
  <w:style w:type="character" w:customStyle="1" w:styleId="figlegendboldZnak">
    <w:name w:val="figlegend bold Znak"/>
    <w:basedOn w:val="figlegendZnak"/>
    <w:link w:val="figlegendbold"/>
    <w:rsid w:val="006E5029"/>
    <w:rPr>
      <w:rFonts w:ascii="Times" w:hAnsi="Times" w:cs="Times New Roman"/>
      <w:b/>
      <w:kern w:val="0"/>
      <w:sz w:val="17"/>
      <w:szCs w:val="20"/>
      <w:lang w:eastAsia="de-DE"/>
    </w:rPr>
  </w:style>
  <w:style w:type="paragraph" w:customStyle="1" w:styleId="table">
    <w:name w:val="table"/>
    <w:basedOn w:val="a"/>
    <w:rsid w:val="006E5029"/>
    <w:pPr>
      <w:widowControl/>
      <w:overflowPunct w:val="0"/>
      <w:autoSpaceDE w:val="0"/>
      <w:autoSpaceDN w:val="0"/>
      <w:adjustRightInd w:val="0"/>
      <w:spacing w:before="60" w:line="200" w:lineRule="atLeast"/>
      <w:jc w:val="left"/>
      <w:textAlignment w:val="baseline"/>
    </w:pPr>
    <w:rPr>
      <w:rFonts w:ascii="Times" w:hAnsi="Times" w:cs="Times New Roman"/>
      <w:kern w:val="0"/>
      <w:sz w:val="17"/>
      <w:szCs w:val="18"/>
      <w:lang w:eastAsia="de-DE"/>
    </w:rPr>
  </w:style>
  <w:style w:type="paragraph" w:customStyle="1" w:styleId="tablelegend">
    <w:name w:val="tablelegend"/>
    <w:basedOn w:val="a"/>
    <w:next w:val="a"/>
    <w:link w:val="tablelegendZnak"/>
    <w:rsid w:val="006E5029"/>
    <w:pPr>
      <w:keepNext/>
      <w:keepLines/>
      <w:widowControl/>
      <w:overflowPunct w:val="0"/>
      <w:autoSpaceDE w:val="0"/>
      <w:autoSpaceDN w:val="0"/>
      <w:adjustRightInd w:val="0"/>
      <w:spacing w:before="240" w:after="120" w:line="200" w:lineRule="atLeast"/>
      <w:textAlignment w:val="baseline"/>
    </w:pPr>
    <w:rPr>
      <w:rFonts w:ascii="Times" w:hAnsi="Times" w:cs="Times New Roman"/>
      <w:kern w:val="0"/>
      <w:sz w:val="17"/>
      <w:szCs w:val="20"/>
      <w:lang w:eastAsia="de-DE"/>
    </w:rPr>
  </w:style>
  <w:style w:type="paragraph" w:customStyle="1" w:styleId="tablenotes">
    <w:name w:val="tablenotes"/>
    <w:basedOn w:val="a"/>
    <w:next w:val="a"/>
    <w:rsid w:val="006E5029"/>
    <w:pPr>
      <w:overflowPunct w:val="0"/>
      <w:autoSpaceDE w:val="0"/>
      <w:autoSpaceDN w:val="0"/>
      <w:adjustRightInd w:val="0"/>
      <w:spacing w:before="20" w:line="200" w:lineRule="atLeast"/>
      <w:jc w:val="left"/>
      <w:textAlignment w:val="baseline"/>
    </w:pPr>
    <w:rPr>
      <w:rFonts w:ascii="Times" w:hAnsi="Times" w:cs="Times New Roman"/>
      <w:kern w:val="0"/>
      <w:sz w:val="17"/>
      <w:szCs w:val="20"/>
      <w:lang w:eastAsia="de-DE"/>
    </w:rPr>
  </w:style>
  <w:style w:type="paragraph" w:customStyle="1" w:styleId="tablelegendbold">
    <w:name w:val="tablelegend bold"/>
    <w:basedOn w:val="tablelegend"/>
    <w:link w:val="tablelegendboldZnak"/>
    <w:qFormat/>
    <w:rsid w:val="006E5029"/>
    <w:rPr>
      <w:b/>
    </w:rPr>
  </w:style>
  <w:style w:type="table" w:styleId="af0">
    <w:name w:val="Table Grid"/>
    <w:basedOn w:val="a1"/>
    <w:rsid w:val="006E5029"/>
    <w:rPr>
      <w:rFonts w:ascii="Times New Roman" w:hAnsi="Times New Roman" w:cs="Times New Roman"/>
      <w:kern w:val="0"/>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Znak">
    <w:name w:val="tablelegend Znak"/>
    <w:basedOn w:val="a0"/>
    <w:link w:val="tablelegend"/>
    <w:rsid w:val="006E5029"/>
    <w:rPr>
      <w:rFonts w:ascii="Times" w:hAnsi="Times" w:cs="Times New Roman"/>
      <w:kern w:val="0"/>
      <w:sz w:val="17"/>
      <w:szCs w:val="20"/>
      <w:lang w:eastAsia="de-DE"/>
    </w:rPr>
  </w:style>
  <w:style w:type="character" w:customStyle="1" w:styleId="tablelegendboldZnak">
    <w:name w:val="tablelegend bold Znak"/>
    <w:basedOn w:val="tablelegendZnak"/>
    <w:link w:val="tablelegendbold"/>
    <w:rsid w:val="006E5029"/>
    <w:rPr>
      <w:rFonts w:ascii="Times" w:hAnsi="Times" w:cs="Times New Roman"/>
      <w:b/>
      <w:kern w:val="0"/>
      <w:sz w:val="17"/>
      <w:szCs w:val="20"/>
      <w:lang w:eastAsia="de-DE"/>
    </w:rPr>
  </w:style>
  <w:style w:type="paragraph" w:customStyle="1" w:styleId="Subitem">
    <w:name w:val="Subitem"/>
    <w:rsid w:val="006E5029"/>
    <w:pPr>
      <w:numPr>
        <w:numId w:val="6"/>
      </w:numPr>
      <w:spacing w:after="120" w:line="240" w:lineRule="atLeast"/>
      <w:contextualSpacing/>
      <w:jc w:val="both"/>
    </w:pPr>
    <w:rPr>
      <w:rFonts w:ascii="Times" w:hAnsi="Times" w:cs="Times New Roman"/>
      <w:kern w:val="0"/>
      <w:sz w:val="20"/>
      <w:szCs w:val="20"/>
      <w:lang w:eastAsia="de-DE"/>
    </w:rPr>
  </w:style>
  <w:style w:type="paragraph" w:customStyle="1" w:styleId="BulletItem">
    <w:name w:val="Bullet Item"/>
    <w:basedOn w:val="a"/>
    <w:rsid w:val="006E5029"/>
    <w:pPr>
      <w:widowControl/>
      <w:numPr>
        <w:numId w:val="7"/>
      </w:numPr>
      <w:overflowPunct w:val="0"/>
      <w:autoSpaceDE w:val="0"/>
      <w:autoSpaceDN w:val="0"/>
      <w:adjustRightInd w:val="0"/>
      <w:spacing w:before="120" w:after="120" w:line="240" w:lineRule="atLeast"/>
      <w:contextualSpacing/>
      <w:textAlignment w:val="baseline"/>
    </w:pPr>
    <w:rPr>
      <w:rFonts w:ascii="Times" w:hAnsi="Times" w:cs="Times New Roman"/>
      <w:kern w:val="0"/>
      <w:sz w:val="20"/>
      <w:szCs w:val="20"/>
      <w:lang w:eastAsia="de-DE"/>
    </w:rPr>
  </w:style>
  <w:style w:type="paragraph" w:customStyle="1" w:styleId="figure">
    <w:name w:val="figure"/>
    <w:basedOn w:val="p1a"/>
    <w:link w:val="figureZnak"/>
    <w:qFormat/>
    <w:rsid w:val="006E5029"/>
    <w:pPr>
      <w:spacing w:before="120"/>
    </w:pPr>
  </w:style>
  <w:style w:type="character" w:customStyle="1" w:styleId="figureZnak">
    <w:name w:val="figure Znak"/>
    <w:basedOn w:val="p1aZnak"/>
    <w:link w:val="figure"/>
    <w:rsid w:val="006E5029"/>
    <w:rPr>
      <w:rFonts w:ascii="Times" w:hAnsi="Times" w:cs="Times New Roman"/>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83679">
      <w:bodyDiv w:val="1"/>
      <w:marLeft w:val="0"/>
      <w:marRight w:val="0"/>
      <w:marTop w:val="0"/>
      <w:marBottom w:val="0"/>
      <w:divBdr>
        <w:top w:val="none" w:sz="0" w:space="0" w:color="auto"/>
        <w:left w:val="none" w:sz="0" w:space="0" w:color="auto"/>
        <w:bottom w:val="none" w:sz="0" w:space="0" w:color="auto"/>
        <w:right w:val="none" w:sz="0" w:space="0" w:color="auto"/>
      </w:divBdr>
    </w:div>
    <w:div w:id="1316059441">
      <w:bodyDiv w:val="1"/>
      <w:marLeft w:val="0"/>
      <w:marRight w:val="0"/>
      <w:marTop w:val="0"/>
      <w:marBottom w:val="0"/>
      <w:divBdr>
        <w:top w:val="none" w:sz="0" w:space="0" w:color="auto"/>
        <w:left w:val="none" w:sz="0" w:space="0" w:color="auto"/>
        <w:bottom w:val="none" w:sz="0" w:space="0" w:color="auto"/>
        <w:right w:val="none" w:sz="0" w:space="0" w:color="auto"/>
      </w:divBdr>
    </w:div>
    <w:div w:id="18843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2C246FD3130F419FDC997FAEF36950" ma:contentTypeVersion="16" ma:contentTypeDescription="新しいドキュメントを作成します。" ma:contentTypeScope="" ma:versionID="cb859ed221b70eef4c3c601ac40ce5a8">
  <xsd:schema xmlns:xsd="http://www.w3.org/2001/XMLSchema" xmlns:xs="http://www.w3.org/2001/XMLSchema" xmlns:p="http://schemas.microsoft.com/office/2006/metadata/properties" xmlns:ns2="e23cedb0-7232-4bbe-9221-4ae7be737431" xmlns:ns3="d494cb82-2b2f-4c26-8fba-1c7fcf66c712" targetNamespace="http://schemas.microsoft.com/office/2006/metadata/properties" ma:root="true" ma:fieldsID="935dab768f0d42ca435f95851e05028a" ns2:_="" ns3:_="">
    <xsd:import namespace="e23cedb0-7232-4bbe-9221-4ae7be737431"/>
    <xsd:import namespace="d494cb82-2b2f-4c26-8fba-1c7fcf66c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cedb0-7232-4bbe-9221-4ae7be737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4cb82-2b2f-4c26-8fba-1c7fcf66c71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a0f8547-79d6-4c49-8683-25a151a87aac}" ma:internalName="TaxCatchAll" ma:showField="CatchAllData" ma:web="d494cb82-2b2f-4c26-8fba-1c7fcf66c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D31AF-DFB2-42B0-B774-6AF062F1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cedb0-7232-4bbe-9221-4ae7be737431"/>
    <ds:schemaRef ds:uri="d494cb82-2b2f-4c26-8fba-1c7fcf66c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C905F-E918-4698-A4D6-A05ACF927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1341</Words>
  <Characters>7644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億寧</dc:creator>
  <cp:keywords/>
  <dc:description/>
  <cp:lastModifiedBy>山下 悠輝</cp:lastModifiedBy>
  <cp:revision>2</cp:revision>
  <cp:lastPrinted>2022-10-27T04:53:00Z</cp:lastPrinted>
  <dcterms:created xsi:type="dcterms:W3CDTF">2022-11-28T07:55:00Z</dcterms:created>
  <dcterms:modified xsi:type="dcterms:W3CDTF">2022-11-28T07:55:00Z</dcterms:modified>
</cp:coreProperties>
</file>